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743"/>
        <w:gridCol w:w="2076"/>
        <w:gridCol w:w="2866"/>
      </w:tblGrid>
      <w:tr w:rsidR="001F1387" w:rsidRPr="001F1387" w14:paraId="6C8F289B" w14:textId="77777777" w:rsidTr="001F1387">
        <w:trPr>
          <w:trHeight w:val="1980"/>
        </w:trPr>
        <w:tc>
          <w:tcPr>
            <w:tcW w:w="2673" w:type="dxa"/>
            <w:vAlign w:val="center"/>
          </w:tcPr>
          <w:p w14:paraId="6C8F2897" w14:textId="0C34D0E3" w:rsidR="001F1387" w:rsidRPr="001F1387" w:rsidRDefault="001F1387" w:rsidP="001F1387">
            <w:pPr>
              <w:jc w:val="center"/>
              <w:rPr>
                <w:rFonts w:ascii="Lucida Sans" w:hAnsi="Lucida Sans" w:cs="Tahoma"/>
                <w:b/>
                <w:color w:val="8DB63C"/>
                <w:sz w:val="28"/>
              </w:rPr>
            </w:pPr>
            <w:r>
              <w:rPr>
                <w:rFonts w:ascii="Lucida Sans" w:hAnsi="Lucida Sans" w:cs="Tahoma"/>
                <w:b/>
                <w:noProof/>
                <w:color w:val="8DB63C"/>
                <w:sz w:val="28"/>
              </w:rPr>
              <w:drawing>
                <wp:inline distT="0" distB="0" distL="0" distR="0" wp14:anchorId="436E566A" wp14:editId="1EA9CB78">
                  <wp:extent cx="967740" cy="512138"/>
                  <wp:effectExtent l="0" t="0" r="381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ezondlev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2428" cy="525203"/>
                          </a:xfrm>
                          <a:prstGeom prst="rect">
                            <a:avLst/>
                          </a:prstGeom>
                        </pic:spPr>
                      </pic:pic>
                    </a:graphicData>
                  </a:graphic>
                </wp:inline>
              </w:drawing>
            </w:r>
          </w:p>
        </w:tc>
        <w:tc>
          <w:tcPr>
            <w:tcW w:w="2019" w:type="dxa"/>
            <w:vAlign w:val="center"/>
          </w:tcPr>
          <w:p w14:paraId="6C8F2898" w14:textId="65C5F1CB" w:rsidR="001F1387" w:rsidRPr="001F1387" w:rsidRDefault="001F1387" w:rsidP="001F1387">
            <w:pPr>
              <w:ind w:left="-143"/>
              <w:jc w:val="center"/>
              <w:rPr>
                <w:rFonts w:ascii="Lucida Sans" w:hAnsi="Lucida Sans" w:cs="Tahoma"/>
                <w:b/>
                <w:color w:val="8DB63C"/>
                <w:sz w:val="28"/>
              </w:rPr>
            </w:pPr>
            <w:r>
              <w:rPr>
                <w:rFonts w:ascii="Lucida Sans" w:hAnsi="Lucida Sans" w:cs="Tahoma"/>
                <w:b/>
                <w:noProof/>
                <w:color w:val="8DB63C"/>
                <w:sz w:val="28"/>
              </w:rPr>
              <w:drawing>
                <wp:inline distT="0" distB="0" distL="0" distR="0" wp14:anchorId="75D9ED42" wp14:editId="5FFF0288">
                  <wp:extent cx="662940" cy="662940"/>
                  <wp:effectExtent l="0" t="0" r="381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mus Med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p w14:paraId="6C8F2899" w14:textId="4B6B5623" w:rsidR="001F1387" w:rsidRPr="001F1387" w:rsidRDefault="001F1387" w:rsidP="001F1387">
            <w:pPr>
              <w:jc w:val="center"/>
              <w:rPr>
                <w:rFonts w:ascii="Lucida Sans" w:hAnsi="Lucida Sans" w:cs="Tahoma"/>
                <w:b/>
                <w:color w:val="8DB63C"/>
                <w:sz w:val="28"/>
              </w:rPr>
            </w:pPr>
          </w:p>
        </w:tc>
        <w:tc>
          <w:tcPr>
            <w:tcW w:w="1304" w:type="dxa"/>
            <w:vAlign w:val="center"/>
          </w:tcPr>
          <w:p w14:paraId="6379FF06" w14:textId="6711944F" w:rsidR="001F1387" w:rsidRPr="001F1387" w:rsidRDefault="001F1387" w:rsidP="001F1387">
            <w:pPr>
              <w:jc w:val="center"/>
              <w:rPr>
                <w:rFonts w:ascii="Lucida Sans" w:hAnsi="Lucida Sans" w:cs="Tahoma"/>
                <w:noProof/>
                <w:lang w:eastAsia="nl-BE"/>
              </w:rPr>
            </w:pPr>
            <w:r>
              <w:rPr>
                <w:rFonts w:ascii="Lucida Sans" w:hAnsi="Lucida Sans" w:cs="Tahoma"/>
                <w:noProof/>
                <w:lang w:eastAsia="nl-BE"/>
              </w:rPr>
              <w:drawing>
                <wp:inline distT="0" distB="0" distL="0" distR="0" wp14:anchorId="287393B6" wp14:editId="2FC8963C">
                  <wp:extent cx="1177396" cy="678180"/>
                  <wp:effectExtent l="0" t="0" r="381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rotWithShape="1">
                          <a:blip r:embed="rId13">
                            <a:extLst>
                              <a:ext uri="{28A0092B-C50C-407E-A947-70E740481C1C}">
                                <a14:useLocalDpi xmlns:a14="http://schemas.microsoft.com/office/drawing/2010/main" val="0"/>
                              </a:ext>
                            </a:extLst>
                          </a:blip>
                          <a:srcRect t="14222" b="28178"/>
                          <a:stretch/>
                        </pic:blipFill>
                        <pic:spPr bwMode="auto">
                          <a:xfrm>
                            <a:off x="0" y="0"/>
                            <a:ext cx="1188195" cy="684400"/>
                          </a:xfrm>
                          <a:prstGeom prst="rect">
                            <a:avLst/>
                          </a:prstGeom>
                          <a:ln>
                            <a:noFill/>
                          </a:ln>
                          <a:extLst>
                            <a:ext uri="{53640926-AAD7-44D8-BBD7-CCE9431645EC}">
                              <a14:shadowObscured xmlns:a14="http://schemas.microsoft.com/office/drawing/2010/main"/>
                            </a:ext>
                          </a:extLst>
                        </pic:spPr>
                      </pic:pic>
                    </a:graphicData>
                  </a:graphic>
                </wp:inline>
              </w:drawing>
            </w:r>
          </w:p>
        </w:tc>
        <w:tc>
          <w:tcPr>
            <w:tcW w:w="3066" w:type="dxa"/>
            <w:vAlign w:val="center"/>
          </w:tcPr>
          <w:p w14:paraId="6C8F289A" w14:textId="2057CDAC" w:rsidR="001F1387" w:rsidRPr="001F1387" w:rsidRDefault="001F1387" w:rsidP="001F1387">
            <w:pPr>
              <w:jc w:val="center"/>
              <w:rPr>
                <w:rFonts w:ascii="Lucida Sans" w:hAnsi="Lucida Sans" w:cs="Tahoma"/>
                <w:b/>
                <w:color w:val="8DB63C"/>
                <w:sz w:val="28"/>
              </w:rPr>
            </w:pPr>
            <w:r w:rsidRPr="001F1387">
              <w:rPr>
                <w:rFonts w:ascii="Lucida Sans" w:hAnsi="Lucida Sans" w:cs="Tahoma"/>
                <w:noProof/>
                <w:lang w:eastAsia="nl-BE"/>
              </w:rPr>
              <w:drawing>
                <wp:anchor distT="0" distB="0" distL="114300" distR="114300" simplePos="0" relativeHeight="251663360" behindDoc="0" locked="0" layoutInCell="1" allowOverlap="1" wp14:anchorId="6C8F2A5A" wp14:editId="0C58BCCD">
                  <wp:simplePos x="0" y="0"/>
                  <wp:positionH relativeFrom="column">
                    <wp:posOffset>276860</wp:posOffset>
                  </wp:positionH>
                  <wp:positionV relativeFrom="paragraph">
                    <wp:posOffset>-456565</wp:posOffset>
                  </wp:positionV>
                  <wp:extent cx="1397635" cy="541020"/>
                  <wp:effectExtent l="0" t="0" r="0" b="0"/>
                  <wp:wrapSquare wrapText="bothSides"/>
                  <wp:docPr id="6" name="Afbeelding 6" descr="http://www.palliatief.be/accounts/143/images/Afbeeldingen/logo_vl_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lliatief.be/accounts/143/images/Afbeeldingen/logo_vl_overhei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63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C8F289C" w14:textId="77777777" w:rsidR="00036569" w:rsidRPr="001F1387" w:rsidRDefault="00036569" w:rsidP="0087703B">
      <w:pPr>
        <w:jc w:val="center"/>
        <w:rPr>
          <w:rFonts w:ascii="Lucida Sans" w:hAnsi="Lucida Sans" w:cs="Tahoma"/>
          <w:b/>
          <w:color w:val="8DB63C"/>
          <w:sz w:val="28"/>
        </w:rPr>
      </w:pPr>
    </w:p>
    <w:p w14:paraId="6C8F289D" w14:textId="77777777" w:rsidR="00036569" w:rsidRPr="001F1387" w:rsidRDefault="00036569" w:rsidP="0087703B">
      <w:pPr>
        <w:jc w:val="center"/>
        <w:rPr>
          <w:rFonts w:ascii="Lucida Sans" w:hAnsi="Lucida Sans" w:cs="Tahoma"/>
          <w:b/>
          <w:color w:val="8DB63C"/>
          <w:sz w:val="28"/>
        </w:rPr>
      </w:pPr>
    </w:p>
    <w:p w14:paraId="6C8F289E" w14:textId="308EFA6C" w:rsidR="006634BC" w:rsidRPr="001F1387" w:rsidRDefault="00A363B8" w:rsidP="0087703B">
      <w:pPr>
        <w:jc w:val="center"/>
        <w:rPr>
          <w:rFonts w:ascii="Lucida Sans" w:hAnsi="Lucida Sans" w:cs="Tahoma"/>
          <w:b/>
          <w:color w:val="8DB63C"/>
          <w:sz w:val="32"/>
        </w:rPr>
      </w:pPr>
      <w:r w:rsidRPr="001F1387">
        <w:rPr>
          <w:rFonts w:ascii="Lucida Sans" w:hAnsi="Lucida Sans" w:cs="Tahoma"/>
          <w:b/>
          <w:color w:val="8DB63C"/>
          <w:sz w:val="32"/>
        </w:rPr>
        <w:t xml:space="preserve">Extra uitleg </w:t>
      </w:r>
      <w:r w:rsidR="006634BC" w:rsidRPr="001F1387">
        <w:rPr>
          <w:rFonts w:ascii="Lucida Sans" w:hAnsi="Lucida Sans" w:cs="Tahoma"/>
          <w:b/>
          <w:color w:val="8DB63C"/>
          <w:sz w:val="32"/>
        </w:rPr>
        <w:t>bij projectaanvraag</w:t>
      </w:r>
      <w:r w:rsidRPr="001F1387">
        <w:rPr>
          <w:rFonts w:ascii="Lucida Sans" w:hAnsi="Lucida Sans" w:cs="Tahoma"/>
          <w:b/>
          <w:color w:val="8DB63C"/>
          <w:sz w:val="32"/>
        </w:rPr>
        <w:t xml:space="preserve"> </w:t>
      </w:r>
      <w:r w:rsidR="001047E5">
        <w:rPr>
          <w:rFonts w:ascii="Lucida Sans" w:hAnsi="Lucida Sans" w:cs="Tahoma"/>
          <w:b/>
          <w:color w:val="8DB63C"/>
          <w:sz w:val="32"/>
        </w:rPr>
        <w:br/>
      </w:r>
      <w:r w:rsidR="00174642">
        <w:rPr>
          <w:rFonts w:ascii="Lucida Sans" w:hAnsi="Lucida Sans" w:cs="Tahoma"/>
          <w:b/>
          <w:color w:val="8DB63C"/>
          <w:sz w:val="32"/>
        </w:rPr>
        <w:t>Bewegen Op Verwijzing</w:t>
      </w:r>
    </w:p>
    <w:p w14:paraId="6C8F289F" w14:textId="786D1D95" w:rsidR="006634BC" w:rsidRPr="001F1387" w:rsidRDefault="00A363B8" w:rsidP="0087703B">
      <w:pPr>
        <w:jc w:val="both"/>
        <w:rPr>
          <w:rFonts w:ascii="Lucida Sans" w:hAnsi="Lucida Sans" w:cs="Tahoma"/>
          <w:color w:val="808080"/>
          <w:lang w:val="nl-NL"/>
        </w:rPr>
      </w:pPr>
      <w:r w:rsidRPr="001F1387">
        <w:rPr>
          <w:rFonts w:ascii="Lucida Sans" w:hAnsi="Lucida Sans" w:cs="Tahoma"/>
          <w:color w:val="808080"/>
          <w:lang w:val="nl-NL"/>
        </w:rPr>
        <w:t xml:space="preserve">In dit document staat extra informatie die handig kan bij tijdens het invullen van ‘projectaanvraag </w:t>
      </w:r>
      <w:r w:rsidR="00174642">
        <w:rPr>
          <w:rFonts w:ascii="Lucida Sans" w:hAnsi="Lucida Sans" w:cs="Tahoma"/>
          <w:color w:val="808080"/>
          <w:lang w:val="nl-NL"/>
        </w:rPr>
        <w:t>Bewegen Op Verwijzing</w:t>
      </w:r>
      <w:r w:rsidRPr="001F1387">
        <w:rPr>
          <w:rFonts w:ascii="Lucida Sans" w:hAnsi="Lucida Sans" w:cs="Tahoma"/>
          <w:color w:val="808080"/>
          <w:lang w:val="nl-NL"/>
        </w:rPr>
        <w:t xml:space="preserve">’. Daarnaast zal het </w:t>
      </w:r>
      <w:r w:rsidR="006634BC" w:rsidRPr="001F1387">
        <w:rPr>
          <w:rStyle w:val="eop"/>
          <w:rFonts w:ascii="Lucida Sans" w:eastAsia="Tahoma" w:hAnsi="Lucida Sans" w:cs="Tahoma"/>
          <w:color w:val="808080"/>
          <w:lang w:val="nl-NL"/>
        </w:rPr>
        <w:t xml:space="preserve">lokaal gezondheidsoverleg (Logo) je ondersteunen en advies verlenen bij het invullen van dit formulier. Neem contact op met het </w:t>
      </w:r>
      <w:hyperlink r:id="rId15">
        <w:r w:rsidR="006634BC" w:rsidRPr="001F1387">
          <w:rPr>
            <w:rStyle w:val="Hyperlink"/>
            <w:rFonts w:ascii="Lucida Sans" w:eastAsia="Tahoma" w:hAnsi="Lucida Sans" w:cs="Tahoma"/>
            <w:b/>
            <w:color w:val="808080"/>
            <w:u w:val="none"/>
            <w:lang w:val="nl-NL"/>
          </w:rPr>
          <w:t>Logo uit je regio</w:t>
        </w:r>
      </w:hyperlink>
      <w:r w:rsidR="006634BC" w:rsidRPr="001F1387">
        <w:rPr>
          <w:rStyle w:val="eop"/>
          <w:rFonts w:ascii="Lucida Sans" w:eastAsia="Tahoma" w:hAnsi="Lucida Sans" w:cs="Tahoma"/>
          <w:color w:val="808080"/>
          <w:lang w:val="nl-NL"/>
        </w:rPr>
        <w:t xml:space="preserve">. Zonder de samenwerking met het Logo uit je regio is het dossier niet ontvankelijk. </w:t>
      </w:r>
    </w:p>
    <w:p w14:paraId="6C8F28A0" w14:textId="5E7B159F" w:rsidR="006634BC" w:rsidRPr="001F1387" w:rsidRDefault="006634BC" w:rsidP="00657F27">
      <w:pPr>
        <w:pStyle w:val="paragraph"/>
        <w:spacing w:before="0" w:beforeAutospacing="0" w:after="0" w:afterAutospacing="0" w:line="276" w:lineRule="auto"/>
        <w:jc w:val="both"/>
        <w:textAlignment w:val="baseline"/>
        <w:rPr>
          <w:rStyle w:val="eop"/>
          <w:rFonts w:ascii="Lucida Sans" w:eastAsia="Tahoma" w:hAnsi="Lucida Sans" w:cs="Tahoma"/>
          <w:color w:val="808080"/>
          <w:sz w:val="22"/>
          <w:szCs w:val="22"/>
          <w:lang w:val="nl-NL"/>
        </w:rPr>
      </w:pPr>
      <w:r w:rsidRPr="001F1387">
        <w:rPr>
          <w:rFonts w:ascii="Lucida Sans" w:eastAsia="Tahoma" w:hAnsi="Lucida Sans" w:cs="Tahoma"/>
          <w:color w:val="808080"/>
          <w:sz w:val="22"/>
          <w:szCs w:val="22"/>
          <w:lang w:val="nl-NL"/>
        </w:rPr>
        <w:t>Meer informatie kan je</w:t>
      </w:r>
      <w:r w:rsidR="00062909" w:rsidRPr="001F1387">
        <w:rPr>
          <w:rFonts w:ascii="Lucida Sans" w:eastAsia="Tahoma" w:hAnsi="Lucida Sans" w:cs="Tahoma"/>
          <w:color w:val="808080"/>
          <w:sz w:val="22"/>
          <w:szCs w:val="22"/>
          <w:lang w:val="nl-NL"/>
        </w:rPr>
        <w:t xml:space="preserve"> ook</w:t>
      </w:r>
      <w:r w:rsidRPr="001F1387">
        <w:rPr>
          <w:rFonts w:ascii="Lucida Sans" w:eastAsia="Tahoma" w:hAnsi="Lucida Sans" w:cs="Tahoma"/>
          <w:color w:val="808080"/>
          <w:sz w:val="22"/>
          <w:szCs w:val="22"/>
          <w:lang w:val="nl-NL"/>
        </w:rPr>
        <w:t xml:space="preserve"> vinden op: </w:t>
      </w:r>
      <w:hyperlink r:id="rId16" w:history="1">
        <w:r w:rsidRPr="001F1387">
          <w:rPr>
            <w:rStyle w:val="Hyperlink"/>
            <w:rFonts w:ascii="Lucida Sans" w:eastAsia="Tahoma" w:hAnsi="Lucida Sans" w:cs="Tahoma"/>
            <w:b/>
            <w:color w:val="808080"/>
            <w:sz w:val="22"/>
            <w:szCs w:val="22"/>
            <w:u w:val="none"/>
            <w:lang w:val="nl-NL"/>
          </w:rPr>
          <w:t>www.bewegenopverwijzing.be</w:t>
        </w:r>
      </w:hyperlink>
      <w:r w:rsidRPr="001F1387">
        <w:rPr>
          <w:rFonts w:ascii="Lucida Sans" w:eastAsia="Tahoma" w:hAnsi="Lucida Sans" w:cs="Tahoma"/>
          <w:color w:val="808080"/>
          <w:sz w:val="22"/>
          <w:szCs w:val="22"/>
          <w:lang w:val="nl-NL"/>
        </w:rPr>
        <w:t xml:space="preserve">. </w:t>
      </w:r>
      <w:r w:rsidRPr="001F1387">
        <w:rPr>
          <w:rStyle w:val="eop"/>
          <w:rFonts w:ascii="Lucida Sans" w:eastAsia="Tahoma" w:hAnsi="Lucida Sans" w:cs="Tahoma"/>
          <w:color w:val="808080"/>
          <w:sz w:val="22"/>
          <w:szCs w:val="22"/>
          <w:lang w:val="nl-NL"/>
        </w:rPr>
        <w:t xml:space="preserve">Bekijk zeker ook de </w:t>
      </w:r>
      <w:hyperlink r:id="rId17" w:history="1">
        <w:r w:rsidRPr="001F1387">
          <w:rPr>
            <w:rStyle w:val="Hyperlink"/>
            <w:rFonts w:ascii="Lucida Sans" w:eastAsia="Tahoma" w:hAnsi="Lucida Sans" w:cs="Tahoma"/>
            <w:b/>
            <w:color w:val="808080"/>
            <w:sz w:val="22"/>
            <w:szCs w:val="22"/>
            <w:u w:val="none"/>
            <w:lang w:val="nl-NL"/>
          </w:rPr>
          <w:t>veelgestelde vragen</w:t>
        </w:r>
      </w:hyperlink>
      <w:r w:rsidRPr="001F1387">
        <w:rPr>
          <w:rStyle w:val="eop"/>
          <w:rFonts w:ascii="Lucida Sans" w:eastAsia="Tahoma" w:hAnsi="Lucida Sans" w:cs="Tahoma"/>
          <w:color w:val="808080"/>
          <w:sz w:val="22"/>
          <w:szCs w:val="22"/>
          <w:lang w:val="nl-NL"/>
        </w:rPr>
        <w:t>, ze worden regelmatig aangevuld.</w:t>
      </w:r>
    </w:p>
    <w:p w14:paraId="6C8F28A1" w14:textId="77777777" w:rsidR="006634BC" w:rsidRPr="001F1387" w:rsidRDefault="006634BC" w:rsidP="007D265B">
      <w:pPr>
        <w:spacing w:before="360" w:after="120" w:line="276" w:lineRule="auto"/>
        <w:rPr>
          <w:rFonts w:ascii="Lucida Sans" w:hAnsi="Lucida Sans" w:cs="Tahoma"/>
          <w:color w:val="8DB63C"/>
          <w:lang w:val="nl-NL"/>
        </w:rPr>
      </w:pPr>
      <w:r w:rsidRPr="001F1387">
        <w:rPr>
          <w:rFonts w:ascii="Lucida Sans" w:hAnsi="Lucida Sans" w:cs="Tahoma"/>
          <w:b/>
          <w:color w:val="8DB63C"/>
          <w:lang w:val="nl-NL"/>
        </w:rPr>
        <w:t>Wie kan een projectaanvraag indienen?</w:t>
      </w:r>
    </w:p>
    <w:p w14:paraId="6C8F28A2" w14:textId="709384A1" w:rsidR="006634BC" w:rsidRPr="001F1387" w:rsidRDefault="006634BC" w:rsidP="0087703B">
      <w:pPr>
        <w:spacing w:line="276" w:lineRule="auto"/>
        <w:jc w:val="both"/>
        <w:rPr>
          <w:rStyle w:val="normaltextrun"/>
          <w:rFonts w:ascii="Lucida Sans" w:eastAsia="Tahoma,Tahoma," w:hAnsi="Lucida Sans" w:cs="Tahoma"/>
          <w:color w:val="808080"/>
          <w:lang w:val="nl-NL"/>
        </w:rPr>
      </w:pPr>
      <w:r w:rsidRPr="001F1387">
        <w:rPr>
          <w:rStyle w:val="normaltextrun"/>
          <w:rFonts w:ascii="Lucida Sans" w:eastAsia="Tahoma,Tahoma," w:hAnsi="Lucida Sans" w:cs="Tahoma"/>
          <w:color w:val="808080"/>
          <w:lang w:val="nl-NL"/>
        </w:rPr>
        <w:t xml:space="preserve">Per </w:t>
      </w:r>
      <w:r w:rsidR="001047E5">
        <w:rPr>
          <w:rStyle w:val="normaltextrun"/>
          <w:rFonts w:ascii="Lucida Sans" w:eastAsia="Tahoma,Tahoma," w:hAnsi="Lucida Sans" w:cs="Tahoma"/>
          <w:color w:val="808080"/>
          <w:lang w:val="nl-NL"/>
        </w:rPr>
        <w:t>eerstelijnszone</w:t>
      </w:r>
      <w:r w:rsidRPr="001F1387">
        <w:rPr>
          <w:rStyle w:val="normaltextrun"/>
          <w:rFonts w:ascii="Lucida Sans" w:eastAsia="Tahoma,Tahoma," w:hAnsi="Lucida Sans" w:cs="Tahoma"/>
          <w:color w:val="808080"/>
          <w:lang w:val="nl-NL"/>
        </w:rPr>
        <w:t xml:space="preserve"> kan er 1 </w:t>
      </w:r>
      <w:r w:rsidR="00174642">
        <w:rPr>
          <w:rStyle w:val="normaltextrun"/>
          <w:rFonts w:ascii="Lucida Sans" w:eastAsia="Tahoma,Tahoma," w:hAnsi="Lucida Sans" w:cs="Tahoma"/>
          <w:color w:val="808080"/>
          <w:lang w:val="nl-NL"/>
        </w:rPr>
        <w:t>Bewegen Op Verwijzing</w:t>
      </w:r>
      <w:r w:rsidRPr="001F1387">
        <w:rPr>
          <w:rStyle w:val="normaltextrun"/>
          <w:rFonts w:ascii="Lucida Sans" w:eastAsia="Tahoma,Tahoma," w:hAnsi="Lucida Sans" w:cs="Tahoma"/>
          <w:color w:val="808080"/>
          <w:lang w:val="nl-NL"/>
        </w:rPr>
        <w:t xml:space="preserve">-initiatief opgericht worden. De projectaanvraag wordt ingediend door een organisatie die lokaal het </w:t>
      </w:r>
      <w:r w:rsidR="00174642">
        <w:rPr>
          <w:rStyle w:val="normaltextrun"/>
          <w:rFonts w:ascii="Lucida Sans" w:eastAsia="Tahoma,Tahoma," w:hAnsi="Lucida Sans" w:cs="Tahoma"/>
          <w:color w:val="808080"/>
          <w:lang w:val="nl-NL"/>
        </w:rPr>
        <w:t>Bewegen Op Verwijzing</w:t>
      </w:r>
      <w:r w:rsidRPr="001F1387">
        <w:rPr>
          <w:rStyle w:val="normaltextrun"/>
          <w:rFonts w:ascii="Lucida Sans" w:eastAsia="Tahoma,Tahoma," w:hAnsi="Lucida Sans" w:cs="Tahoma"/>
          <w:color w:val="808080"/>
          <w:lang w:val="nl-NL"/>
        </w:rPr>
        <w:t xml:space="preserve">-initiatief trekt. Deze </w:t>
      </w:r>
      <w:r w:rsidRPr="001F1387">
        <w:rPr>
          <w:rStyle w:val="normaltextrun"/>
          <w:rFonts w:ascii="Lucida Sans" w:eastAsia="Tahoma,Tahoma," w:hAnsi="Lucida Sans" w:cs="Tahoma"/>
          <w:b/>
          <w:color w:val="808080"/>
          <w:lang w:val="nl-NL"/>
        </w:rPr>
        <w:t>lokale trekker</w:t>
      </w:r>
      <w:r w:rsidRPr="001F1387">
        <w:rPr>
          <w:rStyle w:val="normaltextrun"/>
          <w:rFonts w:ascii="Lucida Sans" w:eastAsia="Tahoma,Tahoma," w:hAnsi="Lucida Sans" w:cs="Tahoma"/>
          <w:color w:val="808080"/>
          <w:lang w:val="nl-NL"/>
        </w:rPr>
        <w:t xml:space="preserve"> is eindverantwoordelijke en het aanspreekpunt van het lokaal </w:t>
      </w:r>
      <w:r w:rsidR="00174642">
        <w:rPr>
          <w:rStyle w:val="normaltextrun"/>
          <w:rFonts w:ascii="Lucida Sans" w:eastAsia="Tahoma,Tahoma," w:hAnsi="Lucida Sans" w:cs="Tahoma"/>
          <w:color w:val="808080"/>
          <w:lang w:val="nl-NL"/>
        </w:rPr>
        <w:t>Bewegen Op Verwijzing</w:t>
      </w:r>
      <w:r w:rsidRPr="001F1387">
        <w:rPr>
          <w:rStyle w:val="normaltextrun"/>
          <w:rFonts w:ascii="Lucida Sans" w:eastAsia="Tahoma,Tahoma," w:hAnsi="Lucida Sans" w:cs="Tahoma"/>
          <w:color w:val="808080"/>
          <w:lang w:val="nl-NL"/>
        </w:rPr>
        <w:t xml:space="preserve">-initiatief. </w:t>
      </w:r>
      <w:r w:rsidRPr="001F1387">
        <w:rPr>
          <w:rStyle w:val="normaltextrun"/>
          <w:rFonts w:ascii="Lucida Sans" w:eastAsia="Tahoma,Tahoma,Tahoma," w:hAnsi="Lucida Sans" w:cs="Tahoma"/>
          <w:color w:val="808080"/>
          <w:lang w:val="nl-NL"/>
        </w:rPr>
        <w:t>Zowel lokale besturen (gemeente, stad, OCMW, intergemeentelijke samenwerkingen), als lokale organisaties (bv. Samenlevingsopbouw, LMN,…) en verenigingen (bv. huisartsenkring, verenigingen waar armen het woord nemen,…) kunnen lokaal trekker zijn en dus een projectaanvraag indienen</w:t>
      </w:r>
      <w:r w:rsidRPr="001F1387">
        <w:rPr>
          <w:rStyle w:val="normaltextrun"/>
          <w:rFonts w:ascii="Lucida Sans" w:eastAsia="Tahoma,Tahoma," w:hAnsi="Lucida Sans" w:cs="Tahoma"/>
          <w:color w:val="808080"/>
          <w:lang w:val="nl-NL"/>
        </w:rPr>
        <w:t xml:space="preserve">. Het Logo uit je regio mag deze rol niet opnemen. </w:t>
      </w:r>
      <w:r w:rsidRPr="001F1387">
        <w:rPr>
          <w:rStyle w:val="normaltextrun"/>
          <w:rFonts w:ascii="Lucida Sans" w:eastAsia="Tahoma,Tahoma,Tahoma," w:hAnsi="Lucida Sans" w:cs="Tahoma"/>
          <w:b/>
          <w:color w:val="808080"/>
          <w:lang w:val="nl-NL"/>
        </w:rPr>
        <w:t>Samenwerken</w:t>
      </w:r>
      <w:r w:rsidRPr="001F1387">
        <w:rPr>
          <w:rStyle w:val="normaltextrun"/>
          <w:rFonts w:ascii="Lucida Sans" w:eastAsia="Tahoma,Tahoma,Tahoma," w:hAnsi="Lucida Sans" w:cs="Tahoma"/>
          <w:color w:val="808080"/>
          <w:lang w:val="nl-NL"/>
        </w:rPr>
        <w:t xml:space="preserve"> met andere lokale organisaties en diensten is een must voor een goede werking van </w:t>
      </w:r>
      <w:r w:rsidR="00174642">
        <w:rPr>
          <w:rStyle w:val="normaltextrun"/>
          <w:rFonts w:ascii="Lucida Sans" w:eastAsia="Tahoma,Tahoma,Tahoma," w:hAnsi="Lucida Sans" w:cs="Tahoma"/>
          <w:color w:val="808080"/>
          <w:lang w:val="nl-NL"/>
        </w:rPr>
        <w:t>Bewegen Op Verwijzing</w:t>
      </w:r>
      <w:r w:rsidRPr="001F1387">
        <w:rPr>
          <w:rStyle w:val="normaltextrun"/>
          <w:rFonts w:ascii="Lucida Sans" w:eastAsia="Tahoma,Tahoma,Tahoma," w:hAnsi="Lucida Sans" w:cs="Tahoma"/>
          <w:color w:val="808080"/>
          <w:lang w:val="nl-NL"/>
        </w:rPr>
        <w:t xml:space="preserve">. </w:t>
      </w:r>
    </w:p>
    <w:p w14:paraId="6C8F28A4" w14:textId="3933724D" w:rsidR="00657F27" w:rsidRPr="001F1387" w:rsidRDefault="006634BC" w:rsidP="001F1387">
      <w:pPr>
        <w:spacing w:line="276" w:lineRule="auto"/>
        <w:jc w:val="both"/>
        <w:rPr>
          <w:rStyle w:val="normaltextrun"/>
          <w:rFonts w:ascii="Lucida Sans" w:eastAsia="Tahoma," w:hAnsi="Lucida Sans" w:cs="Tahoma"/>
          <w:b/>
          <w:bCs/>
          <w:color w:val="8DB63C"/>
          <w:lang w:val="nl-NL" w:eastAsia="nl-BE"/>
        </w:rPr>
      </w:pPr>
      <w:r w:rsidRPr="001F1387">
        <w:rPr>
          <w:rStyle w:val="normaltextrun"/>
          <w:rFonts w:ascii="Lucida Sans" w:eastAsia="Tahoma,Tahoma," w:hAnsi="Lucida Sans" w:cs="Tahoma"/>
          <w:color w:val="808080"/>
          <w:lang w:val="nl-NL"/>
        </w:rPr>
        <w:t xml:space="preserve">Een </w:t>
      </w:r>
      <w:r w:rsidR="00174642">
        <w:rPr>
          <w:rStyle w:val="normaltextrun"/>
          <w:rFonts w:ascii="Lucida Sans" w:eastAsia="Tahoma,Tahoma," w:hAnsi="Lucida Sans" w:cs="Tahoma"/>
          <w:color w:val="808080"/>
          <w:lang w:val="nl-NL"/>
        </w:rPr>
        <w:t>Bewegen Op Verwijzing</w:t>
      </w:r>
      <w:r w:rsidRPr="001F1387">
        <w:rPr>
          <w:rStyle w:val="normaltextrun"/>
          <w:rFonts w:ascii="Lucida Sans" w:eastAsia="Tahoma,Tahoma," w:hAnsi="Lucida Sans" w:cs="Tahoma"/>
          <w:color w:val="808080"/>
          <w:lang w:val="nl-NL"/>
        </w:rPr>
        <w:t xml:space="preserve">-initiatief moet de grenzen van de regio’s volgens de opdeling </w:t>
      </w:r>
      <w:r w:rsidRPr="001F1387">
        <w:rPr>
          <w:rStyle w:val="normaltextrun"/>
          <w:rFonts w:ascii="Lucida Sans" w:eastAsia="Tahoma,Tahoma," w:hAnsi="Lucida Sans" w:cs="Tahoma"/>
          <w:color w:val="009DE0"/>
          <w:lang w:val="nl-NL"/>
        </w:rPr>
        <w:t>‘</w:t>
      </w:r>
      <w:hyperlink r:id="rId18" w:history="1">
        <w:r w:rsidR="001047E5">
          <w:rPr>
            <w:rStyle w:val="Hyperlink"/>
            <w:rFonts w:ascii="Lucida Sans" w:eastAsia="Tahoma,Tahoma," w:hAnsi="Lucida Sans" w:cs="Tahoma"/>
            <w:b/>
            <w:color w:val="009DE0"/>
            <w:u w:val="none"/>
            <w:lang w:val="nl-NL"/>
          </w:rPr>
          <w:t>Eerstelijnszone</w:t>
        </w:r>
        <w:r w:rsidRPr="001F1387">
          <w:rPr>
            <w:rStyle w:val="Hyperlink"/>
            <w:rFonts w:ascii="Lucida Sans" w:eastAsia="Tahoma,Tahoma," w:hAnsi="Lucida Sans" w:cs="Tahoma"/>
            <w:color w:val="009DE0"/>
            <w:u w:val="none"/>
            <w:lang w:val="nl-NL"/>
          </w:rPr>
          <w:t>’</w:t>
        </w:r>
      </w:hyperlink>
      <w:r w:rsidRPr="001F1387">
        <w:rPr>
          <w:rStyle w:val="Hyperlink"/>
          <w:rFonts w:ascii="Lucida Sans" w:eastAsia="Tahoma,Tahoma," w:hAnsi="Lucida Sans" w:cs="Tahoma"/>
          <w:u w:val="none"/>
          <w:lang w:val="nl-NL"/>
        </w:rPr>
        <w:t xml:space="preserve"> </w:t>
      </w:r>
      <w:r w:rsidRPr="001F1387">
        <w:rPr>
          <w:rStyle w:val="normaltextrun"/>
          <w:rFonts w:ascii="Lucida Sans" w:eastAsia="Tahoma,Tahoma," w:hAnsi="Lucida Sans" w:cs="Tahoma"/>
          <w:color w:val="808080"/>
          <w:lang w:val="nl-NL"/>
        </w:rPr>
        <w:t xml:space="preserve">respecteren Als binnen een </w:t>
      </w:r>
      <w:r w:rsidR="001047E5">
        <w:rPr>
          <w:rStyle w:val="normaltextrun"/>
          <w:rFonts w:ascii="Lucida Sans" w:eastAsia="Tahoma,Tahoma," w:hAnsi="Lucida Sans" w:cs="Tahoma"/>
          <w:color w:val="808080"/>
          <w:lang w:val="nl-NL"/>
        </w:rPr>
        <w:t>eerstelijnszone</w:t>
      </w:r>
      <w:r w:rsidRPr="001F1387">
        <w:rPr>
          <w:rStyle w:val="normaltextrun"/>
          <w:rFonts w:ascii="Lucida Sans" w:eastAsia="Tahoma,Tahoma," w:hAnsi="Lucida Sans" w:cs="Tahoma"/>
          <w:color w:val="808080"/>
          <w:lang w:val="nl-NL"/>
        </w:rPr>
        <w:t xml:space="preserve"> meerdere projectaanvragen ingediend worden, dan zal aan de projectaanvragers gevraagd worden om de projectaanvragen op elkaar af te stemmen en te komen tot 1 gezamenlijke projectaanvraag.</w:t>
      </w:r>
      <w:r w:rsidRPr="001F1387">
        <w:rPr>
          <w:rStyle w:val="normaltextrun"/>
          <w:rFonts w:ascii="Lucida Sans" w:eastAsia="Tahoma,Tahoma,Tahoma," w:hAnsi="Lucida Sans" w:cs="Tahoma"/>
          <w:color w:val="808080"/>
          <w:lang w:val="nl-NL"/>
        </w:rPr>
        <w:t xml:space="preserve"> Een projectaanvraag kan ingediend worden als het </w:t>
      </w:r>
      <w:r w:rsidR="00174642">
        <w:rPr>
          <w:rStyle w:val="normaltextrun"/>
          <w:rFonts w:ascii="Lucida Sans" w:eastAsia="Tahoma,Tahoma,Tahoma," w:hAnsi="Lucida Sans" w:cs="Tahoma"/>
          <w:color w:val="808080"/>
          <w:lang w:val="nl-NL"/>
        </w:rPr>
        <w:t>Bewegen Op Verwijzing</w:t>
      </w:r>
      <w:r w:rsidRPr="001F1387">
        <w:rPr>
          <w:rStyle w:val="normaltextrun"/>
          <w:rFonts w:ascii="Lucida Sans" w:eastAsia="Tahoma,Tahoma,Tahoma," w:hAnsi="Lucida Sans" w:cs="Tahoma"/>
          <w:color w:val="808080"/>
          <w:lang w:val="nl-NL"/>
        </w:rPr>
        <w:t xml:space="preserve">-initiatief </w:t>
      </w:r>
      <w:r w:rsidRPr="001F1387">
        <w:rPr>
          <w:rStyle w:val="normaltextrun"/>
          <w:rFonts w:ascii="Lucida Sans" w:eastAsia="Tahoma,Tahoma,Tahoma," w:hAnsi="Lucida Sans" w:cs="Tahoma"/>
          <w:b/>
          <w:color w:val="808080"/>
          <w:lang w:val="nl-NL"/>
        </w:rPr>
        <w:t>minstens 25</w:t>
      </w:r>
      <w:r w:rsidR="0087703B" w:rsidRPr="001F1387">
        <w:rPr>
          <w:rStyle w:val="normaltextrun"/>
          <w:rFonts w:ascii="Lucida Sans" w:eastAsia="Tahoma,Tahoma,Tahoma," w:hAnsi="Lucida Sans" w:cs="Tahoma"/>
          <w:b/>
          <w:color w:val="808080"/>
          <w:lang w:val="nl-NL"/>
        </w:rPr>
        <w:t xml:space="preserve"> </w:t>
      </w:r>
      <w:r w:rsidRPr="001F1387">
        <w:rPr>
          <w:rStyle w:val="normaltextrun"/>
          <w:rFonts w:ascii="Lucida Sans" w:eastAsia="Tahoma,Tahoma,Tahoma," w:hAnsi="Lucida Sans" w:cs="Tahoma"/>
          <w:b/>
          <w:color w:val="808080"/>
          <w:lang w:val="nl-NL"/>
        </w:rPr>
        <w:t>% van de inwoners</w:t>
      </w:r>
      <w:r w:rsidRPr="001F1387">
        <w:rPr>
          <w:rStyle w:val="normaltextrun"/>
          <w:rFonts w:ascii="Lucida Sans" w:eastAsia="Tahoma,Tahoma,Tahoma," w:hAnsi="Lucida Sans" w:cs="Tahoma"/>
          <w:color w:val="808080"/>
          <w:lang w:val="nl-NL"/>
        </w:rPr>
        <w:t xml:space="preserve"> van het kleinstedelijk gebied dekt op het moment van de aanvraag. Het is de bedoeling om op termijn te streven naar een volledige dekking van de </w:t>
      </w:r>
      <w:r w:rsidR="001047E5">
        <w:rPr>
          <w:rStyle w:val="normaltextrun"/>
          <w:rFonts w:ascii="Lucida Sans" w:eastAsia="Tahoma,Tahoma,Tahoma," w:hAnsi="Lucida Sans" w:cs="Tahoma"/>
          <w:color w:val="808080"/>
          <w:lang w:val="nl-NL"/>
        </w:rPr>
        <w:t>eerstelijnszone</w:t>
      </w:r>
      <w:r w:rsidRPr="001F1387">
        <w:rPr>
          <w:rStyle w:val="normaltextrun"/>
          <w:rFonts w:ascii="Lucida Sans" w:eastAsia="Tahoma,Tahoma,Tahoma," w:hAnsi="Lucida Sans" w:cs="Tahoma"/>
          <w:color w:val="808080"/>
          <w:lang w:val="nl-NL"/>
        </w:rPr>
        <w:t xml:space="preserve">. </w:t>
      </w:r>
      <w:r w:rsidRPr="001F1387">
        <w:rPr>
          <w:rStyle w:val="normaltextrun"/>
          <w:rFonts w:ascii="Lucida Sans" w:hAnsi="Lucida Sans" w:cs="Tahoma"/>
          <w:color w:val="808080"/>
          <w:lang w:val="nl-NL"/>
        </w:rPr>
        <w:t xml:space="preserve">Indien het lokaal </w:t>
      </w:r>
      <w:r w:rsidR="00174642">
        <w:rPr>
          <w:rStyle w:val="normaltextrun"/>
          <w:rFonts w:ascii="Lucida Sans" w:hAnsi="Lucida Sans" w:cs="Tahoma"/>
          <w:color w:val="808080"/>
          <w:lang w:val="nl-NL"/>
        </w:rPr>
        <w:t>Bewegen Op Verwijzing</w:t>
      </w:r>
      <w:r w:rsidRPr="001F1387">
        <w:rPr>
          <w:rStyle w:val="normaltextrun"/>
          <w:rFonts w:ascii="Lucida Sans" w:hAnsi="Lucida Sans" w:cs="Tahoma"/>
          <w:color w:val="808080"/>
          <w:lang w:val="nl-NL"/>
        </w:rPr>
        <w:t>-initiatief</w:t>
      </w:r>
      <w:r w:rsidRPr="001F1387">
        <w:rPr>
          <w:rStyle w:val="Verwijzingopmerking"/>
          <w:rFonts w:ascii="Lucida Sans" w:hAnsi="Lucida Sans" w:cs="Tahoma"/>
          <w:color w:val="808080"/>
        </w:rPr>
        <w:t xml:space="preserve"> </w:t>
      </w:r>
      <w:r w:rsidRPr="001047E5">
        <w:rPr>
          <w:rStyle w:val="Verwijzingopmerking"/>
          <w:rFonts w:ascii="Lucida Sans" w:hAnsi="Lucida Sans" w:cs="Tahoma"/>
          <w:color w:val="808080"/>
          <w:sz w:val="22"/>
          <w:szCs w:val="22"/>
        </w:rPr>
        <w:t>betrekking</w:t>
      </w:r>
      <w:r w:rsidRPr="001F1387">
        <w:rPr>
          <w:rStyle w:val="Verwijzingopmerking"/>
          <w:rFonts w:ascii="Lucida Sans" w:hAnsi="Lucida Sans" w:cs="Tahoma"/>
          <w:color w:val="808080"/>
        </w:rPr>
        <w:t xml:space="preserve"> </w:t>
      </w:r>
      <w:r w:rsidRPr="001F1387">
        <w:rPr>
          <w:rStyle w:val="normaltextrun"/>
          <w:rFonts w:ascii="Lucida Sans" w:hAnsi="Lucida Sans" w:cs="Tahoma"/>
          <w:color w:val="808080"/>
          <w:lang w:val="nl-NL"/>
        </w:rPr>
        <w:t>heeft op minstens 50</w:t>
      </w:r>
      <w:r w:rsidR="0087703B" w:rsidRPr="001F1387">
        <w:rPr>
          <w:rStyle w:val="normaltextrun"/>
          <w:rFonts w:ascii="Lucida Sans" w:hAnsi="Lucida Sans" w:cs="Tahoma"/>
          <w:color w:val="808080"/>
          <w:lang w:val="nl-NL"/>
        </w:rPr>
        <w:t xml:space="preserve"> </w:t>
      </w:r>
      <w:r w:rsidRPr="001F1387">
        <w:rPr>
          <w:rStyle w:val="normaltextrun"/>
          <w:rFonts w:ascii="Lucida Sans" w:hAnsi="Lucida Sans" w:cs="Tahoma"/>
          <w:color w:val="808080"/>
          <w:lang w:val="nl-NL"/>
        </w:rPr>
        <w:t xml:space="preserve">% van de inwoners uit de </w:t>
      </w:r>
      <w:proofErr w:type="spellStart"/>
      <w:r w:rsidR="001047E5">
        <w:rPr>
          <w:rStyle w:val="normaltextrun"/>
          <w:rFonts w:ascii="Lucida Sans" w:hAnsi="Lucida Sans" w:cs="Tahoma"/>
          <w:color w:val="808080"/>
          <w:lang w:val="nl-NL"/>
        </w:rPr>
        <w:t>eerstelijnszone</w:t>
      </w:r>
      <w:proofErr w:type="spellEnd"/>
      <w:r w:rsidRPr="001F1387">
        <w:rPr>
          <w:rStyle w:val="normaltextrun"/>
          <w:rFonts w:ascii="Lucida Sans" w:hAnsi="Lucida Sans" w:cs="Tahoma"/>
          <w:color w:val="808080"/>
          <w:lang w:val="nl-NL"/>
        </w:rPr>
        <w:t xml:space="preserve">, dan krijgt het </w:t>
      </w:r>
      <w:r w:rsidR="00174642">
        <w:rPr>
          <w:rStyle w:val="normaltextrun"/>
          <w:rFonts w:ascii="Lucida Sans" w:hAnsi="Lucida Sans" w:cs="Tahoma"/>
          <w:color w:val="808080"/>
          <w:lang w:val="nl-NL"/>
        </w:rPr>
        <w:t>Bewegen Op Verwijzing</w:t>
      </w:r>
      <w:r w:rsidRPr="001F1387">
        <w:rPr>
          <w:rStyle w:val="normaltextrun"/>
          <w:rFonts w:ascii="Lucida Sans" w:hAnsi="Lucida Sans" w:cs="Tahoma"/>
          <w:color w:val="808080"/>
          <w:lang w:val="nl-NL"/>
        </w:rPr>
        <w:t xml:space="preserve">-initiatief een extra </w:t>
      </w:r>
      <w:r w:rsidRPr="001F1387">
        <w:rPr>
          <w:rStyle w:val="normaltextrun"/>
          <w:rFonts w:ascii="Lucida Sans" w:hAnsi="Lucida Sans" w:cs="Tahoma"/>
          <w:b/>
          <w:color w:val="808080"/>
          <w:lang w:val="nl-NL"/>
        </w:rPr>
        <w:t>incentive</w:t>
      </w:r>
      <w:r w:rsidRPr="001F1387">
        <w:rPr>
          <w:rStyle w:val="normaltextrun"/>
          <w:rFonts w:ascii="Lucida Sans" w:hAnsi="Lucida Sans" w:cs="Tahoma"/>
          <w:color w:val="808080"/>
          <w:lang w:val="nl-NL"/>
        </w:rPr>
        <w:t xml:space="preserve">. De incentive wordt bepaald op basis van het aantal inwoners van het kleinstedelijk gebied (0,05 euro per inwoner) en bedraagt minstens 2.500 euro. De </w:t>
      </w:r>
      <w:r w:rsidRPr="001F1387">
        <w:rPr>
          <w:rStyle w:val="normaltextrun"/>
          <w:rFonts w:ascii="Lucida Sans" w:hAnsi="Lucida Sans" w:cs="Tahoma"/>
          <w:color w:val="808080"/>
          <w:lang w:val="nl-NL"/>
        </w:rPr>
        <w:lastRenderedPageBreak/>
        <w:t xml:space="preserve">bedoeling is dat deze subsidie geïnvesteerd wordt in de lokale implementatie van het </w:t>
      </w:r>
      <w:r w:rsidR="00174642">
        <w:rPr>
          <w:rStyle w:val="normaltextrun"/>
          <w:rFonts w:ascii="Lucida Sans" w:hAnsi="Lucida Sans" w:cs="Tahoma"/>
          <w:color w:val="808080"/>
          <w:lang w:val="nl-NL"/>
        </w:rPr>
        <w:t>Bewegen Op Verwijzing</w:t>
      </w:r>
      <w:r w:rsidRPr="001F1387">
        <w:rPr>
          <w:rStyle w:val="normaltextrun"/>
          <w:rFonts w:ascii="Lucida Sans" w:hAnsi="Lucida Sans" w:cs="Tahoma"/>
          <w:color w:val="808080"/>
          <w:lang w:val="nl-NL"/>
        </w:rPr>
        <w:t>-initiatief.</w:t>
      </w:r>
    </w:p>
    <w:p w14:paraId="6C8F28B0" w14:textId="77777777" w:rsidR="006634BC" w:rsidRPr="001F1387" w:rsidRDefault="006634BC" w:rsidP="007D265B">
      <w:pPr>
        <w:pStyle w:val="paragraph"/>
        <w:spacing w:before="360" w:beforeAutospacing="0" w:after="120" w:afterAutospacing="0"/>
        <w:rPr>
          <w:rStyle w:val="normaltextrun"/>
          <w:rFonts w:ascii="Lucida Sans" w:eastAsia="Tahoma," w:hAnsi="Lucida Sans" w:cs="Tahoma"/>
          <w:b/>
          <w:bCs/>
          <w:color w:val="8DB63C"/>
          <w:sz w:val="22"/>
          <w:szCs w:val="22"/>
          <w:lang w:val="nl-NL"/>
        </w:rPr>
      </w:pPr>
      <w:r w:rsidRPr="001F1387">
        <w:rPr>
          <w:rStyle w:val="normaltextrun"/>
          <w:rFonts w:ascii="Lucida Sans" w:eastAsia="Tahoma," w:hAnsi="Lucida Sans" w:cs="Tahoma"/>
          <w:b/>
          <w:bCs/>
          <w:color w:val="8DB63C"/>
          <w:sz w:val="22"/>
          <w:szCs w:val="22"/>
          <w:lang w:val="nl-NL"/>
        </w:rPr>
        <w:t>Beoordeling van de projectaanvragen</w:t>
      </w:r>
    </w:p>
    <w:p w14:paraId="6C8F28B1" w14:textId="03DE1B06" w:rsidR="006634BC" w:rsidRPr="001F1387" w:rsidRDefault="006634BC" w:rsidP="00657F27">
      <w:pPr>
        <w:pStyle w:val="paragraph"/>
        <w:spacing w:before="0" w:beforeAutospacing="0" w:after="0" w:afterAutospacing="0" w:line="276" w:lineRule="auto"/>
        <w:jc w:val="both"/>
        <w:textAlignment w:val="baseline"/>
        <w:rPr>
          <w:rStyle w:val="normaltextrun"/>
          <w:rFonts w:ascii="Lucida Sans" w:eastAsiaTheme="majorEastAsia" w:hAnsi="Lucida Sans" w:cs="Tahoma"/>
          <w:color w:val="808080"/>
          <w:sz w:val="22"/>
          <w:szCs w:val="22"/>
          <w:lang w:val="nl-NL"/>
        </w:rPr>
      </w:pPr>
      <w:r w:rsidRPr="001F1387">
        <w:rPr>
          <w:rStyle w:val="normaltextrun"/>
          <w:rFonts w:ascii="Lucida Sans" w:eastAsia="Tahoma," w:hAnsi="Lucida Sans" w:cs="Tahoma"/>
          <w:color w:val="808080"/>
          <w:sz w:val="22"/>
          <w:szCs w:val="22"/>
          <w:lang w:val="nl-NL"/>
        </w:rPr>
        <w:t xml:space="preserve">Jouw projectaanvraag zal beoordeeld worden door minstens twee onafhankelijke beoordelaars. De criteria voor beoordeling zijn </w:t>
      </w:r>
      <w:hyperlink r:id="rId19" w:history="1">
        <w:r w:rsidRPr="001F1387">
          <w:rPr>
            <w:rStyle w:val="Hyperlink"/>
            <w:rFonts w:ascii="Lucida Sans" w:eastAsia="Tahoma," w:hAnsi="Lucida Sans" w:cs="Tahoma"/>
            <w:sz w:val="22"/>
            <w:szCs w:val="22"/>
            <w:lang w:val="nl-NL"/>
          </w:rPr>
          <w:t>hier</w:t>
        </w:r>
      </w:hyperlink>
      <w:r w:rsidRPr="001F1387">
        <w:rPr>
          <w:rStyle w:val="normaltextrun"/>
          <w:rFonts w:ascii="Lucida Sans" w:eastAsia="Tahoma," w:hAnsi="Lucida Sans" w:cs="Tahoma"/>
          <w:color w:val="808080"/>
          <w:sz w:val="22"/>
          <w:szCs w:val="22"/>
          <w:lang w:val="nl-NL"/>
        </w:rPr>
        <w:t xml:space="preserve"> terug te vinden. Daarna worden de twee beoordelingen met elkaar vergeleken. Bij verschilpunten kan er contact worden opgenomen met het logo uit jouw regio voor verduidelijking. Als laatste stap wordt de beoordeling samen met het aanvraagdossier voorgelegd aan de </w:t>
      </w:r>
      <w:hyperlink r:id="rId20" w:history="1">
        <w:r w:rsidRPr="001F1387">
          <w:rPr>
            <w:rStyle w:val="Hyperlink"/>
            <w:rFonts w:ascii="Lucida Sans" w:eastAsia="Tahoma," w:hAnsi="Lucida Sans" w:cs="Tahoma"/>
            <w:sz w:val="22"/>
            <w:szCs w:val="22"/>
            <w:lang w:val="nl-NL"/>
          </w:rPr>
          <w:t xml:space="preserve">Vlaamse stuurgroep </w:t>
        </w:r>
        <w:r w:rsidR="00174642">
          <w:rPr>
            <w:rStyle w:val="Hyperlink"/>
            <w:rFonts w:ascii="Lucida Sans" w:eastAsia="Tahoma," w:hAnsi="Lucida Sans" w:cs="Tahoma"/>
            <w:sz w:val="22"/>
            <w:szCs w:val="22"/>
            <w:lang w:val="nl-NL"/>
          </w:rPr>
          <w:t>Bewegen Op Verwijzing</w:t>
        </w:r>
      </w:hyperlink>
      <w:r w:rsidRPr="001F1387">
        <w:rPr>
          <w:rStyle w:val="normaltextrun"/>
          <w:rFonts w:ascii="Lucida Sans" w:eastAsia="Tahoma," w:hAnsi="Lucida Sans" w:cs="Tahoma"/>
          <w:color w:val="808080"/>
          <w:sz w:val="22"/>
          <w:szCs w:val="22"/>
          <w:lang w:val="nl-NL"/>
        </w:rPr>
        <w:t xml:space="preserve">. </w:t>
      </w:r>
      <w:r w:rsidRPr="001F1387">
        <w:rPr>
          <w:rStyle w:val="normaltextrun"/>
          <w:rFonts w:ascii="Lucida Sans" w:eastAsia="Tahoma," w:hAnsi="Lucida Sans" w:cs="Tahoma"/>
          <w:color w:val="808080"/>
          <w:lang w:val="nl-NL"/>
        </w:rPr>
        <w:t>M</w:t>
      </w:r>
      <w:r w:rsidRPr="001F1387">
        <w:rPr>
          <w:rStyle w:val="normaltextrun"/>
          <w:rFonts w:ascii="Lucida Sans" w:eastAsiaTheme="majorEastAsia" w:hAnsi="Lucida Sans" w:cs="Tahoma"/>
          <w:color w:val="808080"/>
          <w:sz w:val="22"/>
          <w:szCs w:val="22"/>
          <w:lang w:val="nl-NL"/>
        </w:rPr>
        <w:t xml:space="preserve">aximum 40 werkdagen na de indiendeadline ontvangt u een antwoord. </w:t>
      </w:r>
    </w:p>
    <w:p w14:paraId="6C8F28B2" w14:textId="1BE8292A" w:rsidR="000B479D" w:rsidRPr="001F1387" w:rsidRDefault="000B479D" w:rsidP="007D265B">
      <w:pPr>
        <w:spacing w:before="360" w:after="120" w:line="240" w:lineRule="auto"/>
        <w:rPr>
          <w:rFonts w:ascii="Lucida Sans" w:eastAsia="Times New Roman" w:hAnsi="Lucida Sans" w:cs="Tahoma"/>
          <w:color w:val="8DB63C"/>
          <w:szCs w:val="21"/>
          <w:lang w:eastAsia="nl-BE"/>
        </w:rPr>
      </w:pPr>
      <w:r w:rsidRPr="001F1387">
        <w:rPr>
          <w:rFonts w:ascii="Lucida Sans" w:eastAsia="Times New Roman" w:hAnsi="Lucida Sans" w:cs="Tahoma"/>
          <w:b/>
          <w:bCs/>
          <w:color w:val="8DB63C"/>
          <w:szCs w:val="21"/>
          <w:lang w:eastAsia="nl-BE"/>
        </w:rPr>
        <w:t xml:space="preserve">Krijgt het </w:t>
      </w:r>
      <w:r w:rsidR="00174642">
        <w:rPr>
          <w:rFonts w:ascii="Lucida Sans" w:eastAsia="Times New Roman" w:hAnsi="Lucida Sans" w:cs="Tahoma"/>
          <w:b/>
          <w:bCs/>
          <w:color w:val="8DB63C"/>
          <w:szCs w:val="21"/>
          <w:lang w:eastAsia="nl-BE"/>
        </w:rPr>
        <w:t>Bewegen Op Verwijzing</w:t>
      </w:r>
      <w:r w:rsidRPr="001F1387">
        <w:rPr>
          <w:rFonts w:ascii="Lucida Sans" w:eastAsia="Times New Roman" w:hAnsi="Lucida Sans" w:cs="Tahoma"/>
          <w:b/>
          <w:bCs/>
          <w:color w:val="8DB63C"/>
          <w:szCs w:val="21"/>
          <w:lang w:eastAsia="nl-BE"/>
        </w:rPr>
        <w:t>-project een financiële vergoeding?</w:t>
      </w:r>
    </w:p>
    <w:p w14:paraId="6C8F28B5" w14:textId="6F2C08A0" w:rsidR="000B479D" w:rsidRPr="001F1387" w:rsidRDefault="000B479D" w:rsidP="001F1387">
      <w:pPr>
        <w:spacing w:after="360" w:line="276" w:lineRule="auto"/>
        <w:jc w:val="both"/>
        <w:rPr>
          <w:rFonts w:ascii="Lucida Sans" w:eastAsia="Times New Roman" w:hAnsi="Lucida Sans" w:cs="Tahoma"/>
          <w:color w:val="808080"/>
          <w:sz w:val="21"/>
          <w:szCs w:val="21"/>
          <w:lang w:eastAsia="nl-BE"/>
        </w:rPr>
      </w:pPr>
      <w:r w:rsidRPr="001F1387">
        <w:rPr>
          <w:rFonts w:ascii="Lucida Sans" w:eastAsia="Times New Roman" w:hAnsi="Lucida Sans" w:cs="Tahoma"/>
          <w:color w:val="808080"/>
          <w:sz w:val="21"/>
          <w:szCs w:val="21"/>
          <w:lang w:eastAsia="nl-BE"/>
        </w:rPr>
        <w:t xml:space="preserve">Als de aanvraag voor het lokale </w:t>
      </w:r>
      <w:r w:rsidR="00174642">
        <w:rPr>
          <w:rFonts w:ascii="Lucida Sans" w:eastAsia="Times New Roman" w:hAnsi="Lucida Sans" w:cs="Tahoma"/>
          <w:color w:val="808080"/>
          <w:sz w:val="21"/>
          <w:szCs w:val="21"/>
          <w:lang w:eastAsia="nl-BE"/>
        </w:rPr>
        <w:t>Bewegen Op Verwijzing</w:t>
      </w:r>
      <w:r w:rsidRPr="001F1387">
        <w:rPr>
          <w:rFonts w:ascii="Lucida Sans" w:eastAsia="Times New Roman" w:hAnsi="Lucida Sans" w:cs="Tahoma"/>
          <w:color w:val="808080"/>
          <w:sz w:val="21"/>
          <w:szCs w:val="21"/>
          <w:lang w:eastAsia="nl-BE"/>
        </w:rPr>
        <w:t xml:space="preserve">-project goedgekeurd is, wordt een gedeelte van de prestaties van de </w:t>
      </w:r>
      <w:r w:rsidR="00174642">
        <w:rPr>
          <w:rFonts w:ascii="Lucida Sans" w:eastAsia="Times New Roman" w:hAnsi="Lucida Sans" w:cs="Tahoma"/>
          <w:color w:val="808080"/>
          <w:sz w:val="21"/>
          <w:szCs w:val="21"/>
          <w:lang w:eastAsia="nl-BE"/>
        </w:rPr>
        <w:t>Bewegen Op Verwijzing</w:t>
      </w:r>
      <w:r w:rsidRPr="001F1387">
        <w:rPr>
          <w:rFonts w:ascii="Lucida Sans" w:eastAsia="Times New Roman" w:hAnsi="Lucida Sans" w:cs="Tahoma"/>
          <w:color w:val="808080"/>
          <w:sz w:val="21"/>
          <w:szCs w:val="21"/>
          <w:lang w:eastAsia="nl-BE"/>
        </w:rPr>
        <w:t xml:space="preserve">-coach terugbetaald. De Vlaamse overheid legt de overheidsfinanciering en de maximum bijdrage van de deelnemer vast op basis van geleverde prestaties (zie tabel). Beide financieringsbronnen samen worden gebruikt om alle kosten van de </w:t>
      </w:r>
      <w:r w:rsidR="00174642">
        <w:rPr>
          <w:rFonts w:ascii="Lucida Sans" w:eastAsia="Times New Roman" w:hAnsi="Lucida Sans" w:cs="Tahoma"/>
          <w:color w:val="808080"/>
          <w:sz w:val="21"/>
          <w:szCs w:val="21"/>
          <w:lang w:eastAsia="nl-BE"/>
        </w:rPr>
        <w:t>Bewegen Op Verwijzing</w:t>
      </w:r>
      <w:r w:rsidRPr="001F1387">
        <w:rPr>
          <w:rFonts w:ascii="Lucida Sans" w:eastAsia="Times New Roman" w:hAnsi="Lucida Sans" w:cs="Tahoma"/>
          <w:color w:val="808080"/>
          <w:sz w:val="21"/>
          <w:szCs w:val="21"/>
          <w:lang w:eastAsia="nl-BE"/>
        </w:rPr>
        <w:t>-coach te dekken: zowel de directe (vb. contacttijd met deelnemers) als indirecte kosten (vb. lokalen, materialen, tijd voor netwerking…).</w:t>
      </w:r>
    </w:p>
    <w:tbl>
      <w:tblPr>
        <w:tblStyle w:val="Tabelraster"/>
        <w:tblW w:w="0" w:type="auto"/>
        <w:tblLook w:val="04A0" w:firstRow="1" w:lastRow="0" w:firstColumn="1" w:lastColumn="0" w:noHBand="0" w:noVBand="1"/>
      </w:tblPr>
      <w:tblGrid>
        <w:gridCol w:w="2048"/>
        <w:gridCol w:w="3648"/>
        <w:gridCol w:w="3366"/>
      </w:tblGrid>
      <w:tr w:rsidR="000B479D" w:rsidRPr="001F1387" w14:paraId="6C8F28B9" w14:textId="77777777" w:rsidTr="00BC647B">
        <w:tc>
          <w:tcPr>
            <w:tcW w:w="1980" w:type="dxa"/>
            <w:tcBorders>
              <w:bottom w:val="single" w:sz="4" w:space="0" w:color="auto"/>
            </w:tcBorders>
            <w:shd w:val="clear" w:color="auto" w:fill="E2EFD9" w:themeFill="accent6" w:themeFillTint="33"/>
          </w:tcPr>
          <w:p w14:paraId="6C8F28B6" w14:textId="77777777" w:rsidR="000B479D" w:rsidRPr="001F1387" w:rsidRDefault="000B479D" w:rsidP="0087703B">
            <w:pPr>
              <w:spacing w:after="360" w:line="276" w:lineRule="auto"/>
              <w:rPr>
                <w:rFonts w:ascii="Lucida Sans" w:eastAsia="Times New Roman" w:hAnsi="Lucida Sans" w:cs="Tahoma"/>
                <w:color w:val="8DB63C"/>
                <w:sz w:val="21"/>
                <w:szCs w:val="21"/>
                <w:lang w:eastAsia="nl-BE"/>
              </w:rPr>
            </w:pPr>
          </w:p>
        </w:tc>
        <w:tc>
          <w:tcPr>
            <w:tcW w:w="3685" w:type="dxa"/>
            <w:shd w:val="clear" w:color="auto" w:fill="E2EFD9" w:themeFill="accent6" w:themeFillTint="33"/>
          </w:tcPr>
          <w:p w14:paraId="6C8F28B7" w14:textId="77777777" w:rsidR="000B479D" w:rsidRPr="001F1387" w:rsidRDefault="000B479D" w:rsidP="0087703B">
            <w:pPr>
              <w:spacing w:after="360" w:line="276" w:lineRule="auto"/>
              <w:rPr>
                <w:rFonts w:ascii="Lucida Sans" w:eastAsia="Times New Roman" w:hAnsi="Lucida Sans" w:cs="Tahoma"/>
                <w:b/>
                <w:color w:val="8DB63C"/>
                <w:sz w:val="21"/>
                <w:szCs w:val="21"/>
                <w:lang w:eastAsia="nl-BE"/>
              </w:rPr>
            </w:pPr>
            <w:r w:rsidRPr="001F1387">
              <w:rPr>
                <w:rFonts w:ascii="Lucida Sans" w:eastAsia="Times New Roman" w:hAnsi="Lucida Sans" w:cs="Tahoma"/>
                <w:b/>
                <w:color w:val="8DB63C"/>
                <w:sz w:val="21"/>
                <w:szCs w:val="21"/>
                <w:lang w:eastAsia="nl-BE"/>
              </w:rPr>
              <w:t xml:space="preserve">Individueel contact </w:t>
            </w:r>
            <w:r w:rsidRPr="001F1387">
              <w:rPr>
                <w:rFonts w:ascii="Lucida Sans" w:eastAsia="Times New Roman" w:hAnsi="Lucida Sans" w:cs="Tahoma"/>
                <w:b/>
                <w:color w:val="8DB63C"/>
                <w:sz w:val="21"/>
                <w:szCs w:val="21"/>
                <w:lang w:eastAsia="nl-BE"/>
              </w:rPr>
              <w:br/>
              <w:t>(15 euro/kwartier)</w:t>
            </w:r>
          </w:p>
        </w:tc>
        <w:tc>
          <w:tcPr>
            <w:tcW w:w="3397" w:type="dxa"/>
            <w:shd w:val="clear" w:color="auto" w:fill="E2EFD9" w:themeFill="accent6" w:themeFillTint="33"/>
          </w:tcPr>
          <w:p w14:paraId="6C8F28B8" w14:textId="77777777" w:rsidR="000B479D" w:rsidRPr="001F1387" w:rsidRDefault="000B479D" w:rsidP="0087703B">
            <w:pPr>
              <w:spacing w:after="360" w:line="276" w:lineRule="auto"/>
              <w:rPr>
                <w:rFonts w:ascii="Lucida Sans" w:eastAsia="Times New Roman" w:hAnsi="Lucida Sans" w:cs="Tahoma"/>
                <w:b/>
                <w:color w:val="8DB63C"/>
                <w:sz w:val="21"/>
                <w:szCs w:val="21"/>
                <w:lang w:eastAsia="nl-BE"/>
              </w:rPr>
            </w:pPr>
            <w:r w:rsidRPr="001F1387">
              <w:rPr>
                <w:rFonts w:ascii="Lucida Sans" w:eastAsia="Times New Roman" w:hAnsi="Lucida Sans" w:cs="Tahoma"/>
                <w:b/>
                <w:color w:val="8DB63C"/>
                <w:sz w:val="21"/>
                <w:szCs w:val="21"/>
                <w:lang w:eastAsia="nl-BE"/>
              </w:rPr>
              <w:t xml:space="preserve">Groepscontact </w:t>
            </w:r>
            <w:r w:rsidRPr="001F1387">
              <w:rPr>
                <w:rFonts w:ascii="Lucida Sans" w:eastAsia="Times New Roman" w:hAnsi="Lucida Sans" w:cs="Tahoma"/>
                <w:b/>
                <w:color w:val="8DB63C"/>
                <w:sz w:val="21"/>
                <w:szCs w:val="21"/>
                <w:lang w:eastAsia="nl-BE"/>
              </w:rPr>
              <w:br/>
              <w:t>(5 euro/kwartier)</w:t>
            </w:r>
          </w:p>
        </w:tc>
      </w:tr>
      <w:tr w:rsidR="000B479D" w:rsidRPr="001F1387" w14:paraId="6C8F28BD" w14:textId="77777777" w:rsidTr="00BC647B">
        <w:tc>
          <w:tcPr>
            <w:tcW w:w="1980" w:type="dxa"/>
            <w:shd w:val="clear" w:color="auto" w:fill="E2EFD9" w:themeFill="accent6" w:themeFillTint="33"/>
          </w:tcPr>
          <w:p w14:paraId="6C8F28BA" w14:textId="77777777" w:rsidR="000B479D" w:rsidRPr="001F1387" w:rsidRDefault="000B479D" w:rsidP="0087703B">
            <w:pPr>
              <w:spacing w:after="360" w:line="276" w:lineRule="auto"/>
              <w:rPr>
                <w:rFonts w:ascii="Lucida Sans" w:eastAsia="Times New Roman" w:hAnsi="Lucida Sans" w:cs="Tahoma"/>
                <w:b/>
                <w:color w:val="8DB63C"/>
                <w:sz w:val="21"/>
                <w:szCs w:val="21"/>
                <w:lang w:eastAsia="nl-BE"/>
              </w:rPr>
            </w:pPr>
            <w:r w:rsidRPr="001F1387">
              <w:rPr>
                <w:rFonts w:ascii="Lucida Sans" w:eastAsia="Times New Roman" w:hAnsi="Lucida Sans" w:cs="Tahoma"/>
                <w:b/>
                <w:color w:val="8DB63C"/>
                <w:sz w:val="21"/>
                <w:szCs w:val="21"/>
                <w:lang w:eastAsia="nl-BE"/>
              </w:rPr>
              <w:t>Personen met verhoogde tegemoetkoming</w:t>
            </w:r>
          </w:p>
        </w:tc>
        <w:tc>
          <w:tcPr>
            <w:tcW w:w="3685" w:type="dxa"/>
          </w:tcPr>
          <w:p w14:paraId="6C8F28BB" w14:textId="77777777" w:rsidR="000B479D" w:rsidRPr="001F1387" w:rsidRDefault="000B479D" w:rsidP="0087703B">
            <w:pPr>
              <w:spacing w:after="360" w:line="276" w:lineRule="auto"/>
              <w:rPr>
                <w:rFonts w:ascii="Lucida Sans" w:eastAsia="Times New Roman" w:hAnsi="Lucida Sans" w:cs="Tahoma"/>
                <w:color w:val="808080"/>
                <w:sz w:val="21"/>
                <w:szCs w:val="21"/>
                <w:lang w:eastAsia="nl-BE"/>
              </w:rPr>
            </w:pPr>
            <w:r w:rsidRPr="001F1387">
              <w:rPr>
                <w:rFonts w:ascii="Lucida Sans" w:eastAsia="Times New Roman" w:hAnsi="Lucida Sans" w:cs="Tahoma"/>
                <w:color w:val="808080"/>
                <w:sz w:val="21"/>
                <w:szCs w:val="21"/>
                <w:lang w:eastAsia="nl-BE"/>
              </w:rPr>
              <w:t xml:space="preserve">Tussenkomst Vlaamse overheid: </w:t>
            </w:r>
            <w:r w:rsidRPr="001F1387">
              <w:rPr>
                <w:rFonts w:ascii="Lucida Sans" w:eastAsia="Times New Roman" w:hAnsi="Lucida Sans" w:cs="Tahoma"/>
                <w:color w:val="808080"/>
                <w:sz w:val="21"/>
                <w:szCs w:val="21"/>
                <w:lang w:eastAsia="nl-BE"/>
              </w:rPr>
              <w:br/>
              <w:t>14 euro</w:t>
            </w:r>
            <w:r w:rsidRPr="001F1387">
              <w:rPr>
                <w:rFonts w:ascii="Lucida Sans" w:eastAsia="Times New Roman" w:hAnsi="Lucida Sans" w:cs="Tahoma"/>
                <w:color w:val="808080"/>
                <w:sz w:val="21"/>
                <w:szCs w:val="21"/>
                <w:lang w:eastAsia="nl-BE"/>
              </w:rPr>
              <w:br/>
              <w:t xml:space="preserve">maximale opleg van deelnemer: </w:t>
            </w:r>
            <w:r w:rsidRPr="001F1387">
              <w:rPr>
                <w:rFonts w:ascii="Lucida Sans" w:eastAsia="Times New Roman" w:hAnsi="Lucida Sans" w:cs="Tahoma"/>
                <w:color w:val="808080"/>
                <w:sz w:val="21"/>
                <w:szCs w:val="21"/>
                <w:lang w:eastAsia="nl-BE"/>
              </w:rPr>
              <w:br/>
              <w:t>1 euro</w:t>
            </w:r>
          </w:p>
        </w:tc>
        <w:tc>
          <w:tcPr>
            <w:tcW w:w="3397" w:type="dxa"/>
          </w:tcPr>
          <w:p w14:paraId="6C8F28BC" w14:textId="77777777" w:rsidR="000B479D" w:rsidRPr="001F1387" w:rsidRDefault="000B479D" w:rsidP="0087703B">
            <w:pPr>
              <w:spacing w:after="360" w:line="276" w:lineRule="auto"/>
              <w:rPr>
                <w:rFonts w:ascii="Lucida Sans" w:eastAsia="Times New Roman" w:hAnsi="Lucida Sans" w:cs="Tahoma"/>
                <w:color w:val="808080"/>
                <w:sz w:val="21"/>
                <w:szCs w:val="21"/>
                <w:lang w:eastAsia="nl-BE"/>
              </w:rPr>
            </w:pPr>
            <w:r w:rsidRPr="001F1387">
              <w:rPr>
                <w:rFonts w:ascii="Lucida Sans" w:eastAsia="Times New Roman" w:hAnsi="Lucida Sans" w:cs="Tahoma"/>
                <w:color w:val="808080"/>
                <w:sz w:val="21"/>
                <w:szCs w:val="21"/>
                <w:lang w:eastAsia="nl-BE"/>
              </w:rPr>
              <w:t>Tussenkomst Vlaamse overheid:</w:t>
            </w:r>
            <w:r w:rsidRPr="001F1387">
              <w:rPr>
                <w:rFonts w:ascii="Lucida Sans" w:eastAsia="Times New Roman" w:hAnsi="Lucida Sans" w:cs="Tahoma"/>
                <w:color w:val="808080"/>
                <w:sz w:val="21"/>
                <w:szCs w:val="21"/>
                <w:lang w:eastAsia="nl-BE"/>
              </w:rPr>
              <w:br/>
              <w:t>4,5 euro</w:t>
            </w:r>
            <w:r w:rsidRPr="001F1387">
              <w:rPr>
                <w:rFonts w:ascii="Lucida Sans" w:eastAsia="Times New Roman" w:hAnsi="Lucida Sans" w:cs="Tahoma"/>
                <w:color w:val="808080"/>
                <w:sz w:val="21"/>
                <w:szCs w:val="21"/>
                <w:lang w:eastAsia="nl-BE"/>
              </w:rPr>
              <w:br/>
              <w:t>maximale opleg van deelnemer:</w:t>
            </w:r>
            <w:r w:rsidRPr="001F1387">
              <w:rPr>
                <w:rFonts w:ascii="Lucida Sans" w:eastAsia="Times New Roman" w:hAnsi="Lucida Sans" w:cs="Tahoma"/>
                <w:color w:val="808080"/>
                <w:sz w:val="21"/>
                <w:szCs w:val="21"/>
                <w:lang w:eastAsia="nl-BE"/>
              </w:rPr>
              <w:br/>
              <w:t>0,5 euro</w:t>
            </w:r>
          </w:p>
        </w:tc>
      </w:tr>
      <w:tr w:rsidR="000B479D" w:rsidRPr="001F1387" w14:paraId="6C8F28C1" w14:textId="77777777" w:rsidTr="00BC647B">
        <w:tc>
          <w:tcPr>
            <w:tcW w:w="1980" w:type="dxa"/>
            <w:shd w:val="clear" w:color="auto" w:fill="E2EFD9" w:themeFill="accent6" w:themeFillTint="33"/>
          </w:tcPr>
          <w:p w14:paraId="6C8F28BE" w14:textId="77777777" w:rsidR="000B479D" w:rsidRPr="001F1387" w:rsidRDefault="000B479D" w:rsidP="0087703B">
            <w:pPr>
              <w:spacing w:after="360" w:line="276" w:lineRule="auto"/>
              <w:rPr>
                <w:rFonts w:ascii="Lucida Sans" w:eastAsia="Times New Roman" w:hAnsi="Lucida Sans" w:cs="Tahoma"/>
                <w:b/>
                <w:color w:val="8DB63C"/>
                <w:sz w:val="21"/>
                <w:szCs w:val="21"/>
                <w:lang w:eastAsia="nl-BE"/>
              </w:rPr>
            </w:pPr>
            <w:r w:rsidRPr="001F1387">
              <w:rPr>
                <w:rFonts w:ascii="Lucida Sans" w:eastAsia="Times New Roman" w:hAnsi="Lucida Sans" w:cs="Tahoma"/>
                <w:b/>
                <w:color w:val="8DB63C"/>
                <w:sz w:val="21"/>
                <w:szCs w:val="21"/>
                <w:lang w:eastAsia="nl-BE"/>
              </w:rPr>
              <w:t>Personen zonder verhoogde tegemoetkoming</w:t>
            </w:r>
          </w:p>
        </w:tc>
        <w:tc>
          <w:tcPr>
            <w:tcW w:w="3685" w:type="dxa"/>
          </w:tcPr>
          <w:p w14:paraId="6C8F28BF" w14:textId="77777777" w:rsidR="000B479D" w:rsidRPr="001F1387" w:rsidRDefault="000B479D" w:rsidP="0087703B">
            <w:pPr>
              <w:spacing w:after="360" w:line="276" w:lineRule="auto"/>
              <w:rPr>
                <w:rFonts w:ascii="Lucida Sans" w:eastAsia="Times New Roman" w:hAnsi="Lucida Sans" w:cs="Tahoma"/>
                <w:color w:val="808080"/>
                <w:sz w:val="21"/>
                <w:szCs w:val="21"/>
                <w:lang w:eastAsia="nl-BE"/>
              </w:rPr>
            </w:pPr>
            <w:r w:rsidRPr="001F1387">
              <w:rPr>
                <w:rFonts w:ascii="Lucida Sans" w:eastAsia="Times New Roman" w:hAnsi="Lucida Sans" w:cs="Tahoma"/>
                <w:color w:val="808080"/>
                <w:sz w:val="21"/>
                <w:szCs w:val="21"/>
                <w:lang w:eastAsia="nl-BE"/>
              </w:rPr>
              <w:t>Tussenkomst Vlaamse overheid:</w:t>
            </w:r>
            <w:r w:rsidRPr="001F1387">
              <w:rPr>
                <w:rFonts w:ascii="Lucida Sans" w:eastAsia="Times New Roman" w:hAnsi="Lucida Sans" w:cs="Tahoma"/>
                <w:color w:val="808080"/>
                <w:sz w:val="21"/>
                <w:szCs w:val="21"/>
                <w:lang w:eastAsia="nl-BE"/>
              </w:rPr>
              <w:br/>
              <w:t>10 euro</w:t>
            </w:r>
            <w:r w:rsidRPr="001F1387">
              <w:rPr>
                <w:rFonts w:ascii="Lucida Sans" w:eastAsia="Times New Roman" w:hAnsi="Lucida Sans" w:cs="Tahoma"/>
                <w:color w:val="808080"/>
                <w:sz w:val="21"/>
                <w:szCs w:val="21"/>
                <w:lang w:eastAsia="nl-BE"/>
              </w:rPr>
              <w:br/>
              <w:t>maximale opleg van deelnemer:</w:t>
            </w:r>
            <w:r w:rsidRPr="001F1387">
              <w:rPr>
                <w:rFonts w:ascii="Lucida Sans" w:eastAsia="Times New Roman" w:hAnsi="Lucida Sans" w:cs="Tahoma"/>
                <w:color w:val="808080"/>
                <w:sz w:val="21"/>
                <w:szCs w:val="21"/>
                <w:lang w:eastAsia="nl-BE"/>
              </w:rPr>
              <w:br/>
              <w:t>5 euro</w:t>
            </w:r>
          </w:p>
        </w:tc>
        <w:tc>
          <w:tcPr>
            <w:tcW w:w="3397" w:type="dxa"/>
          </w:tcPr>
          <w:p w14:paraId="6C8F28C0" w14:textId="77777777" w:rsidR="000B479D" w:rsidRPr="001F1387" w:rsidRDefault="000B479D" w:rsidP="0087703B">
            <w:pPr>
              <w:spacing w:after="360" w:line="276" w:lineRule="auto"/>
              <w:rPr>
                <w:rFonts w:ascii="Lucida Sans" w:eastAsia="Times New Roman" w:hAnsi="Lucida Sans" w:cs="Tahoma"/>
                <w:color w:val="808080"/>
                <w:sz w:val="21"/>
                <w:szCs w:val="21"/>
                <w:lang w:eastAsia="nl-BE"/>
              </w:rPr>
            </w:pPr>
            <w:r w:rsidRPr="001F1387">
              <w:rPr>
                <w:rFonts w:ascii="Lucida Sans" w:eastAsia="Times New Roman" w:hAnsi="Lucida Sans" w:cs="Tahoma"/>
                <w:color w:val="808080"/>
                <w:sz w:val="21"/>
                <w:szCs w:val="21"/>
                <w:lang w:eastAsia="nl-BE"/>
              </w:rPr>
              <w:t xml:space="preserve">Tussenkomst Vlaamse overheid: </w:t>
            </w:r>
            <w:r w:rsidRPr="001F1387">
              <w:rPr>
                <w:rFonts w:ascii="Lucida Sans" w:eastAsia="Times New Roman" w:hAnsi="Lucida Sans" w:cs="Tahoma"/>
                <w:color w:val="808080"/>
                <w:sz w:val="21"/>
                <w:szCs w:val="21"/>
                <w:lang w:eastAsia="nl-BE"/>
              </w:rPr>
              <w:br/>
              <w:t>4 euro</w:t>
            </w:r>
            <w:r w:rsidRPr="001F1387">
              <w:rPr>
                <w:rFonts w:ascii="Lucida Sans" w:eastAsia="Times New Roman" w:hAnsi="Lucida Sans" w:cs="Tahoma"/>
                <w:color w:val="808080"/>
                <w:sz w:val="21"/>
                <w:szCs w:val="21"/>
                <w:lang w:eastAsia="nl-BE"/>
              </w:rPr>
              <w:br/>
              <w:t xml:space="preserve">maximale opleg van deelnemer: </w:t>
            </w:r>
            <w:r w:rsidRPr="001F1387">
              <w:rPr>
                <w:rFonts w:ascii="Lucida Sans" w:eastAsia="Times New Roman" w:hAnsi="Lucida Sans" w:cs="Tahoma"/>
                <w:color w:val="808080"/>
                <w:sz w:val="21"/>
                <w:szCs w:val="21"/>
                <w:lang w:eastAsia="nl-BE"/>
              </w:rPr>
              <w:br/>
              <w:t>1 euro</w:t>
            </w:r>
          </w:p>
        </w:tc>
      </w:tr>
    </w:tbl>
    <w:p w14:paraId="6C8F28C3" w14:textId="2C89757E" w:rsidR="000B479D" w:rsidRPr="001F1387" w:rsidRDefault="000B479D" w:rsidP="0087703B">
      <w:pPr>
        <w:spacing w:after="360" w:line="315" w:lineRule="atLeast"/>
        <w:jc w:val="both"/>
        <w:rPr>
          <w:rFonts w:ascii="Lucida Sans" w:eastAsia="Times New Roman" w:hAnsi="Lucida Sans" w:cs="Tahoma"/>
          <w:color w:val="808080"/>
          <w:sz w:val="21"/>
          <w:szCs w:val="21"/>
          <w:lang w:eastAsia="nl-BE"/>
        </w:rPr>
      </w:pPr>
      <w:r w:rsidRPr="001F1387">
        <w:rPr>
          <w:rFonts w:ascii="Lucida Sans" w:eastAsia="Times New Roman" w:hAnsi="Lucida Sans" w:cs="Tahoma"/>
          <w:color w:val="808080"/>
          <w:sz w:val="21"/>
          <w:szCs w:val="21"/>
          <w:lang w:eastAsia="nl-BE"/>
        </w:rPr>
        <w:t xml:space="preserve">Als het </w:t>
      </w:r>
      <w:r w:rsidR="00174642">
        <w:rPr>
          <w:rFonts w:ascii="Lucida Sans" w:eastAsia="Times New Roman" w:hAnsi="Lucida Sans" w:cs="Tahoma"/>
          <w:color w:val="808080"/>
          <w:sz w:val="21"/>
          <w:szCs w:val="21"/>
          <w:lang w:eastAsia="nl-BE"/>
        </w:rPr>
        <w:t>Bewegen Op Verwijzing</w:t>
      </w:r>
      <w:r w:rsidRPr="001F1387">
        <w:rPr>
          <w:rFonts w:ascii="Lucida Sans" w:eastAsia="Times New Roman" w:hAnsi="Lucida Sans" w:cs="Tahoma"/>
          <w:color w:val="808080"/>
          <w:sz w:val="21"/>
          <w:szCs w:val="21"/>
          <w:lang w:eastAsia="nl-BE"/>
        </w:rPr>
        <w:t>-project betrekking heeft op meer dan 50</w:t>
      </w:r>
      <w:r w:rsidR="00A1295A" w:rsidRPr="001F1387">
        <w:rPr>
          <w:rFonts w:ascii="Lucida Sans" w:eastAsia="Times New Roman" w:hAnsi="Lucida Sans" w:cs="Tahoma"/>
          <w:color w:val="808080"/>
          <w:sz w:val="21"/>
          <w:szCs w:val="21"/>
          <w:lang w:eastAsia="nl-BE"/>
        </w:rPr>
        <w:t xml:space="preserve"> </w:t>
      </w:r>
      <w:r w:rsidRPr="001F1387">
        <w:rPr>
          <w:rFonts w:ascii="Lucida Sans" w:eastAsia="Times New Roman" w:hAnsi="Lucida Sans" w:cs="Tahoma"/>
          <w:color w:val="808080"/>
          <w:sz w:val="21"/>
          <w:szCs w:val="21"/>
          <w:lang w:eastAsia="nl-BE"/>
        </w:rPr>
        <w:t xml:space="preserve">% van de inwoners uit het kleinstedelijk gebied, dan krijgt het </w:t>
      </w:r>
      <w:r w:rsidR="00174642">
        <w:rPr>
          <w:rFonts w:ascii="Lucida Sans" w:eastAsia="Times New Roman" w:hAnsi="Lucida Sans" w:cs="Tahoma"/>
          <w:color w:val="808080"/>
          <w:sz w:val="21"/>
          <w:szCs w:val="21"/>
          <w:lang w:eastAsia="nl-BE"/>
        </w:rPr>
        <w:t>Bewegen Op Verwijzing</w:t>
      </w:r>
      <w:r w:rsidRPr="001F1387">
        <w:rPr>
          <w:rFonts w:ascii="Lucida Sans" w:eastAsia="Times New Roman" w:hAnsi="Lucida Sans" w:cs="Tahoma"/>
          <w:color w:val="808080"/>
          <w:sz w:val="21"/>
          <w:szCs w:val="21"/>
          <w:lang w:eastAsia="nl-BE"/>
        </w:rPr>
        <w:t xml:space="preserve">-project een extra incentive. De incentive wordt bepaald op basis van het aantal inwoners in 2015 van het kleinstedelijk gebied (0,05 euro per inwoner) en bedraagt minstens 2.500 euro. De bedoeling is dat deze subsidie geïnvesteerd wordt in de lokale implementatie van het </w:t>
      </w:r>
      <w:r w:rsidR="00174642">
        <w:rPr>
          <w:rFonts w:ascii="Lucida Sans" w:eastAsia="Times New Roman" w:hAnsi="Lucida Sans" w:cs="Tahoma"/>
          <w:color w:val="808080"/>
          <w:sz w:val="21"/>
          <w:szCs w:val="21"/>
          <w:lang w:eastAsia="nl-BE"/>
        </w:rPr>
        <w:t>Bewegen Op Verwijzing</w:t>
      </w:r>
      <w:r w:rsidRPr="001F1387">
        <w:rPr>
          <w:rFonts w:ascii="Lucida Sans" w:eastAsia="Times New Roman" w:hAnsi="Lucida Sans" w:cs="Tahoma"/>
          <w:color w:val="808080"/>
          <w:sz w:val="21"/>
          <w:szCs w:val="21"/>
          <w:lang w:eastAsia="nl-BE"/>
        </w:rPr>
        <w:t>-initiatief.</w:t>
      </w:r>
    </w:p>
    <w:p w14:paraId="6C8F28C5" w14:textId="686AD3D6" w:rsidR="000B479D" w:rsidRPr="001F1387" w:rsidRDefault="000B479D" w:rsidP="001F1387">
      <w:pPr>
        <w:spacing w:after="360" w:line="315" w:lineRule="atLeast"/>
        <w:jc w:val="both"/>
        <w:rPr>
          <w:rFonts w:ascii="Lucida Sans" w:hAnsi="Lucida Sans" w:cs="Tahoma"/>
        </w:rPr>
      </w:pPr>
      <w:r w:rsidRPr="001F1387">
        <w:rPr>
          <w:rFonts w:ascii="Lucida Sans" w:eastAsia="Times New Roman" w:hAnsi="Lucida Sans" w:cs="Tahoma"/>
          <w:color w:val="808080"/>
          <w:sz w:val="21"/>
          <w:szCs w:val="21"/>
          <w:lang w:eastAsia="nl-BE"/>
        </w:rPr>
        <w:lastRenderedPageBreak/>
        <w:t xml:space="preserve">Omvat het </w:t>
      </w:r>
      <w:r w:rsidR="00174642">
        <w:rPr>
          <w:rFonts w:ascii="Lucida Sans" w:eastAsia="Times New Roman" w:hAnsi="Lucida Sans" w:cs="Tahoma"/>
          <w:color w:val="808080"/>
          <w:sz w:val="21"/>
          <w:szCs w:val="21"/>
          <w:lang w:eastAsia="nl-BE"/>
        </w:rPr>
        <w:t>Bewegen Op Verwijzing</w:t>
      </w:r>
      <w:r w:rsidRPr="001F1387">
        <w:rPr>
          <w:rFonts w:ascii="Lucida Sans" w:eastAsia="Times New Roman" w:hAnsi="Lucida Sans" w:cs="Tahoma"/>
          <w:color w:val="808080"/>
          <w:sz w:val="21"/>
          <w:szCs w:val="21"/>
          <w:lang w:eastAsia="nl-BE"/>
        </w:rPr>
        <w:t>-project minder dan 50</w:t>
      </w:r>
      <w:r w:rsidR="00A1295A" w:rsidRPr="001F1387">
        <w:rPr>
          <w:rFonts w:ascii="Lucida Sans" w:eastAsia="Times New Roman" w:hAnsi="Lucida Sans" w:cs="Tahoma"/>
          <w:color w:val="808080"/>
          <w:sz w:val="21"/>
          <w:szCs w:val="21"/>
          <w:lang w:eastAsia="nl-BE"/>
        </w:rPr>
        <w:t xml:space="preserve"> </w:t>
      </w:r>
      <w:r w:rsidRPr="001F1387">
        <w:rPr>
          <w:rFonts w:ascii="Lucida Sans" w:eastAsia="Times New Roman" w:hAnsi="Lucida Sans" w:cs="Tahoma"/>
          <w:color w:val="808080"/>
          <w:sz w:val="21"/>
          <w:szCs w:val="21"/>
          <w:lang w:eastAsia="nl-BE"/>
        </w:rPr>
        <w:t xml:space="preserve">% van de inwoners dan kan ze geen aanspraak maken op de incentive. Er kan wel gestart worden vanaf </w:t>
      </w:r>
      <w:r w:rsidR="00FE5E26" w:rsidRPr="001F1387">
        <w:rPr>
          <w:rFonts w:ascii="Lucida Sans" w:eastAsia="Times New Roman" w:hAnsi="Lucida Sans" w:cs="Tahoma"/>
          <w:color w:val="808080"/>
          <w:sz w:val="21"/>
          <w:szCs w:val="21"/>
          <w:lang w:eastAsia="nl-BE"/>
        </w:rPr>
        <w:t>dat 25</w:t>
      </w:r>
      <w:r w:rsidR="00A1295A" w:rsidRPr="001F1387">
        <w:rPr>
          <w:rFonts w:ascii="Lucida Sans" w:eastAsia="Times New Roman" w:hAnsi="Lucida Sans" w:cs="Tahoma"/>
          <w:color w:val="808080"/>
          <w:sz w:val="21"/>
          <w:szCs w:val="21"/>
          <w:lang w:eastAsia="nl-BE"/>
        </w:rPr>
        <w:t xml:space="preserve"> </w:t>
      </w:r>
      <w:r w:rsidR="00FE5E26" w:rsidRPr="001F1387">
        <w:rPr>
          <w:rFonts w:ascii="Lucida Sans" w:eastAsia="Times New Roman" w:hAnsi="Lucida Sans" w:cs="Tahoma"/>
          <w:color w:val="808080"/>
          <w:sz w:val="21"/>
          <w:szCs w:val="21"/>
          <w:lang w:eastAsia="nl-BE"/>
        </w:rPr>
        <w:t>% van de inwoners bereikt kunnen worden. Later kan het gebied uitgebreid worden naar meer dan 50</w:t>
      </w:r>
      <w:r w:rsidR="00A1295A" w:rsidRPr="001F1387">
        <w:rPr>
          <w:rFonts w:ascii="Lucida Sans" w:eastAsia="Times New Roman" w:hAnsi="Lucida Sans" w:cs="Tahoma"/>
          <w:color w:val="808080"/>
          <w:sz w:val="21"/>
          <w:szCs w:val="21"/>
          <w:lang w:eastAsia="nl-BE"/>
        </w:rPr>
        <w:t xml:space="preserve"> </w:t>
      </w:r>
      <w:r w:rsidR="00FE5E26" w:rsidRPr="001F1387">
        <w:rPr>
          <w:rFonts w:ascii="Lucida Sans" w:eastAsia="Times New Roman" w:hAnsi="Lucida Sans" w:cs="Tahoma"/>
          <w:color w:val="808080"/>
          <w:sz w:val="21"/>
          <w:szCs w:val="21"/>
          <w:lang w:eastAsia="nl-BE"/>
        </w:rPr>
        <w:t xml:space="preserve">% van de inwoners uit de </w:t>
      </w:r>
      <w:r w:rsidR="00814DBC">
        <w:rPr>
          <w:rFonts w:ascii="Lucida Sans" w:eastAsia="Times New Roman" w:hAnsi="Lucida Sans" w:cs="Tahoma"/>
          <w:color w:val="808080"/>
          <w:sz w:val="21"/>
          <w:szCs w:val="21"/>
          <w:lang w:eastAsia="nl-BE"/>
        </w:rPr>
        <w:t>eerstelijnszone</w:t>
      </w:r>
      <w:r w:rsidR="00FE5E26" w:rsidRPr="001F1387">
        <w:rPr>
          <w:rFonts w:ascii="Lucida Sans" w:eastAsia="Times New Roman" w:hAnsi="Lucida Sans" w:cs="Tahoma"/>
          <w:color w:val="808080"/>
          <w:sz w:val="21"/>
          <w:szCs w:val="21"/>
          <w:lang w:eastAsia="nl-BE"/>
        </w:rPr>
        <w:t xml:space="preserve"> en krijgt men de eenmalige extra incentive. </w:t>
      </w:r>
    </w:p>
    <w:p w14:paraId="6C8F28C6" w14:textId="49026E5E" w:rsidR="009B7CFC" w:rsidRPr="001F1387" w:rsidRDefault="009B7CFC" w:rsidP="007D265B">
      <w:pPr>
        <w:spacing w:before="360" w:after="120" w:line="240" w:lineRule="auto"/>
        <w:rPr>
          <w:rFonts w:ascii="Lucida Sans" w:hAnsi="Lucida Sans" w:cs="Tahoma"/>
          <w:b/>
          <w:color w:val="8DB63C"/>
        </w:rPr>
      </w:pPr>
      <w:r w:rsidRPr="001F1387">
        <w:rPr>
          <w:rFonts w:ascii="Lucida Sans" w:hAnsi="Lucida Sans" w:cs="Tahoma"/>
          <w:b/>
          <w:color w:val="8DB63C"/>
        </w:rPr>
        <w:t xml:space="preserve">Onze </w:t>
      </w:r>
      <w:r w:rsidR="001047E5" w:rsidRPr="001047E5">
        <w:rPr>
          <w:rFonts w:ascii="Lucida Sans" w:hAnsi="Lucida Sans"/>
          <w:b/>
          <w:color w:val="8DB63C"/>
        </w:rPr>
        <w:t>eerstelijnszone</w:t>
      </w:r>
      <w:r w:rsidRPr="001047E5">
        <w:rPr>
          <w:rFonts w:ascii="Lucida Sans" w:hAnsi="Lucida Sans" w:cs="Tahoma"/>
          <w:b/>
          <w:color w:val="8DB63C"/>
        </w:rPr>
        <w:t xml:space="preserve"> </w:t>
      </w:r>
      <w:r w:rsidRPr="001F1387">
        <w:rPr>
          <w:rFonts w:ascii="Lucida Sans" w:hAnsi="Lucida Sans" w:cs="Tahoma"/>
          <w:b/>
          <w:color w:val="8DB63C"/>
        </w:rPr>
        <w:t>is erg groot. Kunnen we de regio verdelen in lokale antennes zodat het werkbaarder is?</w:t>
      </w:r>
    </w:p>
    <w:p w14:paraId="6C8F28C7" w14:textId="63F9CA72" w:rsidR="009B7CFC" w:rsidRPr="001F1387" w:rsidRDefault="009B7CFC" w:rsidP="0087703B">
      <w:pPr>
        <w:jc w:val="both"/>
        <w:rPr>
          <w:rFonts w:ascii="Lucida Sans" w:hAnsi="Lucida Sans" w:cs="Tahoma"/>
          <w:color w:val="808080"/>
        </w:rPr>
      </w:pPr>
      <w:r w:rsidRPr="001F1387">
        <w:rPr>
          <w:rFonts w:ascii="Lucida Sans" w:hAnsi="Lucida Sans" w:cs="Tahoma"/>
          <w:color w:val="808080"/>
        </w:rPr>
        <w:t xml:space="preserve">Er kan slechts één </w:t>
      </w:r>
      <w:r w:rsidR="00174642">
        <w:rPr>
          <w:rFonts w:ascii="Lucida Sans" w:hAnsi="Lucida Sans" w:cs="Tahoma"/>
          <w:color w:val="808080"/>
        </w:rPr>
        <w:t>Bewegen Op Verwijzing</w:t>
      </w:r>
      <w:r w:rsidRPr="001F1387">
        <w:rPr>
          <w:rFonts w:ascii="Lucida Sans" w:hAnsi="Lucida Sans" w:cs="Tahoma"/>
          <w:color w:val="808080"/>
        </w:rPr>
        <w:t xml:space="preserve">-initiatief per </w:t>
      </w:r>
      <w:proofErr w:type="spellStart"/>
      <w:r w:rsidR="001047E5">
        <w:rPr>
          <w:rFonts w:ascii="Lucida Sans" w:hAnsi="Lucida Sans" w:cs="Tahoma"/>
          <w:color w:val="808080"/>
        </w:rPr>
        <w:t>eerstelijnszone</w:t>
      </w:r>
      <w:proofErr w:type="spellEnd"/>
      <w:r w:rsidRPr="001F1387">
        <w:rPr>
          <w:rFonts w:ascii="Lucida Sans" w:hAnsi="Lucida Sans" w:cs="Tahoma"/>
          <w:color w:val="808080"/>
        </w:rPr>
        <w:t xml:space="preserve"> ingediend worden. Dit initiatief moet de intentie hebben om </w:t>
      </w:r>
      <w:r w:rsidR="00174642">
        <w:rPr>
          <w:rFonts w:ascii="Lucida Sans" w:hAnsi="Lucida Sans" w:cs="Tahoma"/>
          <w:color w:val="808080"/>
        </w:rPr>
        <w:t>Bewegen Op Verwijzing</w:t>
      </w:r>
      <w:r w:rsidRPr="001F1387">
        <w:rPr>
          <w:rFonts w:ascii="Lucida Sans" w:hAnsi="Lucida Sans" w:cs="Tahoma"/>
          <w:color w:val="808080"/>
        </w:rPr>
        <w:t xml:space="preserve"> in heel de </w:t>
      </w:r>
      <w:r w:rsidR="00814DBC">
        <w:rPr>
          <w:rFonts w:ascii="Lucida Sans" w:hAnsi="Lucida Sans" w:cs="Tahoma"/>
          <w:color w:val="808080"/>
        </w:rPr>
        <w:t>eerstelijnszone</w:t>
      </w:r>
      <w:r w:rsidRPr="001F1387">
        <w:rPr>
          <w:rFonts w:ascii="Lucida Sans" w:hAnsi="Lucida Sans" w:cs="Tahoma"/>
          <w:color w:val="808080"/>
        </w:rPr>
        <w:t xml:space="preserve"> aan te bieden. In een </w:t>
      </w:r>
      <w:r w:rsidR="001047E5">
        <w:rPr>
          <w:rFonts w:ascii="Lucida Sans" w:hAnsi="Lucida Sans" w:cs="Tahoma"/>
          <w:color w:val="808080"/>
        </w:rPr>
        <w:t>eerstelijnszone</w:t>
      </w:r>
      <w:r w:rsidRPr="001F1387">
        <w:rPr>
          <w:rFonts w:ascii="Lucida Sans" w:hAnsi="Lucida Sans" w:cs="Tahoma"/>
          <w:color w:val="808080"/>
        </w:rPr>
        <w:t xml:space="preserve"> kunnen verschillende lokale antennes opgericht worden. Deze lokale antennes kunnen zelf een intersectoraal netwerk organiseren waarin de verschillende sectoren vertegenwoordigd zijn voor die </w:t>
      </w:r>
      <w:proofErr w:type="spellStart"/>
      <w:r w:rsidRPr="001F1387">
        <w:rPr>
          <w:rFonts w:ascii="Lucida Sans" w:hAnsi="Lucida Sans" w:cs="Tahoma"/>
          <w:color w:val="808080"/>
        </w:rPr>
        <w:t>subregio</w:t>
      </w:r>
      <w:proofErr w:type="spellEnd"/>
      <w:r w:rsidRPr="001F1387">
        <w:rPr>
          <w:rFonts w:ascii="Lucida Sans" w:hAnsi="Lucida Sans" w:cs="Tahoma"/>
          <w:color w:val="808080"/>
        </w:rPr>
        <w:t xml:space="preserve">: bv. lokale besturen, huisartsenkring, gezondheids- en welzijnszorg, aanbieders laagdrempelig beweegaanbod en organisaties die maatschappelijk kwetsbare groepen vertegenwoordigen. Als gewerkt wordt met lokale antennes, maak dan duidelijk hoe de communicatie zal verlopen tussen het overkoepelend netwerk en de lokale antennes. Beschrijf ook welke taken een lokale antenne zal opnemen voor de </w:t>
      </w:r>
      <w:proofErr w:type="spellStart"/>
      <w:r w:rsidRPr="001F1387">
        <w:rPr>
          <w:rFonts w:ascii="Lucida Sans" w:hAnsi="Lucida Sans" w:cs="Tahoma"/>
          <w:color w:val="808080"/>
        </w:rPr>
        <w:t>subregio</w:t>
      </w:r>
      <w:proofErr w:type="spellEnd"/>
      <w:r w:rsidRPr="001F1387">
        <w:rPr>
          <w:rFonts w:ascii="Lucida Sans" w:hAnsi="Lucida Sans" w:cs="Tahoma"/>
          <w:color w:val="808080"/>
        </w:rPr>
        <w:t>. Enkele voorbeelden hiervan:</w:t>
      </w:r>
    </w:p>
    <w:p w14:paraId="6C8F28C8" w14:textId="77777777" w:rsidR="009B7CFC" w:rsidRPr="001F1387" w:rsidRDefault="009B7CFC" w:rsidP="009B7CFC">
      <w:pPr>
        <w:pStyle w:val="Lijstalinea"/>
        <w:numPr>
          <w:ilvl w:val="0"/>
          <w:numId w:val="1"/>
        </w:numPr>
        <w:rPr>
          <w:rFonts w:ascii="Lucida Sans" w:hAnsi="Lucida Sans" w:cs="Tahoma"/>
          <w:color w:val="808080"/>
        </w:rPr>
      </w:pPr>
      <w:r w:rsidRPr="001F1387">
        <w:rPr>
          <w:rFonts w:ascii="Lucida Sans" w:hAnsi="Lucida Sans" w:cs="Tahoma"/>
          <w:color w:val="808080"/>
        </w:rPr>
        <w:t>Creëren van draagvlak</w:t>
      </w:r>
    </w:p>
    <w:p w14:paraId="6C8F28C9" w14:textId="0A7D6511" w:rsidR="009B7CFC" w:rsidRPr="001F1387" w:rsidRDefault="009B7CFC" w:rsidP="009B7CFC">
      <w:pPr>
        <w:pStyle w:val="Lijstalinea"/>
        <w:numPr>
          <w:ilvl w:val="0"/>
          <w:numId w:val="1"/>
        </w:numPr>
        <w:rPr>
          <w:rFonts w:ascii="Lucida Sans" w:hAnsi="Lucida Sans" w:cs="Tahoma"/>
          <w:color w:val="808080"/>
        </w:rPr>
      </w:pPr>
      <w:r w:rsidRPr="001F1387">
        <w:rPr>
          <w:rFonts w:ascii="Lucida Sans" w:hAnsi="Lucida Sans" w:cs="Tahoma"/>
          <w:color w:val="808080"/>
        </w:rPr>
        <w:t xml:space="preserve">Voorzien van infrastructurele voorwaarden (bv. Locatie) van de </w:t>
      </w:r>
      <w:r w:rsidR="00174642">
        <w:rPr>
          <w:rFonts w:ascii="Lucida Sans" w:hAnsi="Lucida Sans" w:cs="Tahoma"/>
          <w:color w:val="808080"/>
        </w:rPr>
        <w:t>Bewegen Op Verwijzing</w:t>
      </w:r>
      <w:r w:rsidRPr="001F1387">
        <w:rPr>
          <w:rFonts w:ascii="Lucida Sans" w:hAnsi="Lucida Sans" w:cs="Tahoma"/>
          <w:color w:val="808080"/>
        </w:rPr>
        <w:t>-coach</w:t>
      </w:r>
    </w:p>
    <w:p w14:paraId="6C8F28CA" w14:textId="77777777" w:rsidR="009B7CFC" w:rsidRPr="001F1387" w:rsidRDefault="009B7CFC" w:rsidP="009B7CFC">
      <w:pPr>
        <w:pStyle w:val="Lijstalinea"/>
        <w:numPr>
          <w:ilvl w:val="0"/>
          <w:numId w:val="1"/>
        </w:numPr>
        <w:rPr>
          <w:rFonts w:ascii="Lucida Sans" w:hAnsi="Lucida Sans" w:cs="Tahoma"/>
          <w:color w:val="808080"/>
        </w:rPr>
      </w:pPr>
      <w:r w:rsidRPr="001F1387">
        <w:rPr>
          <w:rFonts w:ascii="Lucida Sans" w:hAnsi="Lucida Sans" w:cs="Tahoma"/>
          <w:color w:val="808080"/>
        </w:rPr>
        <w:t>In kaart brengen van het laagdrempelig beweegaanbod en screenen op toegankelijkheid</w:t>
      </w:r>
    </w:p>
    <w:p w14:paraId="6C8F28CB" w14:textId="77777777" w:rsidR="009B7CFC" w:rsidRPr="001F1387" w:rsidRDefault="009B7CFC" w:rsidP="009B7CFC">
      <w:pPr>
        <w:pStyle w:val="Lijstalinea"/>
        <w:numPr>
          <w:ilvl w:val="0"/>
          <w:numId w:val="1"/>
        </w:numPr>
        <w:rPr>
          <w:rFonts w:ascii="Lucida Sans" w:hAnsi="Lucida Sans" w:cs="Tahoma"/>
          <w:color w:val="808080"/>
        </w:rPr>
      </w:pPr>
      <w:r w:rsidRPr="001F1387">
        <w:rPr>
          <w:rFonts w:ascii="Lucida Sans" w:hAnsi="Lucida Sans" w:cs="Tahoma"/>
          <w:color w:val="808080"/>
        </w:rPr>
        <w:t>Het huidige beweegaanbod laagdrempeliger maken of creëren van bijkomend laagdrempelig beweegaanbod</w:t>
      </w:r>
    </w:p>
    <w:p w14:paraId="6C8F28CC" w14:textId="5EBE6BF3" w:rsidR="009B7CFC" w:rsidRPr="001F1387" w:rsidRDefault="009B7CFC" w:rsidP="009B7CFC">
      <w:pPr>
        <w:pStyle w:val="Lijstalinea"/>
        <w:numPr>
          <w:ilvl w:val="0"/>
          <w:numId w:val="1"/>
        </w:numPr>
        <w:rPr>
          <w:rFonts w:ascii="Lucida Sans" w:hAnsi="Lucida Sans" w:cs="Tahoma"/>
          <w:color w:val="808080"/>
        </w:rPr>
      </w:pPr>
      <w:r w:rsidRPr="001F1387">
        <w:rPr>
          <w:rFonts w:ascii="Lucida Sans" w:hAnsi="Lucida Sans" w:cs="Tahoma"/>
          <w:color w:val="808080"/>
        </w:rPr>
        <w:t xml:space="preserve">Bekendmaking van </w:t>
      </w:r>
      <w:r w:rsidR="00174642">
        <w:rPr>
          <w:rFonts w:ascii="Lucida Sans" w:hAnsi="Lucida Sans" w:cs="Tahoma"/>
          <w:color w:val="808080"/>
        </w:rPr>
        <w:t>Bewegen Op Verwijzing</w:t>
      </w:r>
    </w:p>
    <w:p w14:paraId="6C8F28CD" w14:textId="77777777" w:rsidR="009B7CFC" w:rsidRPr="001F1387" w:rsidRDefault="009B7CFC" w:rsidP="009B7CFC">
      <w:pPr>
        <w:pStyle w:val="Lijstalinea"/>
        <w:numPr>
          <w:ilvl w:val="0"/>
          <w:numId w:val="1"/>
        </w:numPr>
        <w:rPr>
          <w:rFonts w:ascii="Lucida Sans" w:hAnsi="Lucida Sans" w:cs="Tahoma"/>
          <w:color w:val="808080"/>
        </w:rPr>
      </w:pPr>
      <w:r w:rsidRPr="001F1387">
        <w:rPr>
          <w:rFonts w:ascii="Lucida Sans" w:hAnsi="Lucida Sans" w:cs="Tahoma"/>
          <w:color w:val="808080"/>
        </w:rPr>
        <w:t>…</w:t>
      </w:r>
    </w:p>
    <w:p w14:paraId="6C8F28CE" w14:textId="77777777" w:rsidR="009B7CFC" w:rsidRPr="001F1387" w:rsidRDefault="009B7CFC" w:rsidP="00657F27">
      <w:pPr>
        <w:spacing w:after="120"/>
        <w:rPr>
          <w:rFonts w:ascii="Lucida Sans" w:hAnsi="Lucida Sans" w:cs="Tahoma"/>
          <w:b/>
          <w:i/>
          <w:color w:val="808080"/>
        </w:rPr>
      </w:pPr>
      <w:r w:rsidRPr="001F1387">
        <w:rPr>
          <w:rFonts w:ascii="Lucida Sans" w:hAnsi="Lucida Sans" w:cs="Tahoma"/>
          <w:b/>
          <w:i/>
          <w:color w:val="808080"/>
        </w:rPr>
        <w:t>Een fictief voorbeeld:</w:t>
      </w:r>
    </w:p>
    <w:p w14:paraId="6C8F28CF" w14:textId="1123BD8F" w:rsidR="009B7CFC" w:rsidRPr="001F1387" w:rsidRDefault="009B7CFC" w:rsidP="0087703B">
      <w:pPr>
        <w:jc w:val="both"/>
        <w:rPr>
          <w:rFonts w:ascii="Lucida Sans" w:hAnsi="Lucida Sans" w:cs="Tahoma"/>
          <w:color w:val="808080"/>
        </w:rPr>
      </w:pPr>
      <w:r w:rsidRPr="001F1387">
        <w:rPr>
          <w:rFonts w:ascii="Lucida Sans" w:hAnsi="Lucida Sans" w:cs="Tahoma"/>
          <w:color w:val="808080"/>
        </w:rPr>
        <w:t xml:space="preserve">Stel er is een </w:t>
      </w:r>
      <w:r w:rsidR="001047E5">
        <w:rPr>
          <w:rFonts w:ascii="Lucida Sans" w:hAnsi="Lucida Sans" w:cs="Tahoma"/>
          <w:color w:val="808080"/>
        </w:rPr>
        <w:t>eerstelijnszone</w:t>
      </w:r>
      <w:r w:rsidRPr="001F1387">
        <w:rPr>
          <w:rFonts w:ascii="Lucida Sans" w:hAnsi="Lucida Sans" w:cs="Tahoma"/>
          <w:color w:val="808080"/>
        </w:rPr>
        <w:t xml:space="preserve"> van 150.000 inwoners, verdeeld over 15 gemeenten of steden met elk 10.000 inwoners. Er moet gezamenlijk één aanvraag ingediend worden. Om het praktisch vlot te laten verlopen</w:t>
      </w:r>
      <w:r w:rsidR="001047E5">
        <w:rPr>
          <w:rFonts w:ascii="Lucida Sans" w:hAnsi="Lucida Sans" w:cs="Tahoma"/>
          <w:color w:val="808080"/>
        </w:rPr>
        <w:t>,</w:t>
      </w:r>
      <w:r w:rsidRPr="001F1387">
        <w:rPr>
          <w:rFonts w:ascii="Lucida Sans" w:hAnsi="Lucida Sans" w:cs="Tahoma"/>
          <w:color w:val="808080"/>
        </w:rPr>
        <w:t xml:space="preserve"> worden 3 lokale antennes opgezet waar telkens 5 gemeenten of steden vertegenwoordigd zijn. In elk van deze 3 lokale antennes zijn de volgende sectoren vertegenwoordigd in het netwerk: lokale besturen, huisartsenkring, gezondheids- en welzijnszorg, Logo, aanbieders laagdrempelig beweegaanbod en organisaties die maatschappelijk kwetsbare groepen vertegenwoordigen. Er wordt ook een overkoepelend netwerk opgericht met partners uit elke lokale antenne en uit elke sector om onder andere één aanvraag in te dienen, om jaarlijks een verslag in te dienen,… Binnen het overkoepelend netwerk en elke lokale antenne is een trekker aangesteld. Deze trekkers staan in voor een goede werking van het overkoepelend netwerk of de lokale antenne.</w:t>
      </w:r>
    </w:p>
    <w:p w14:paraId="6C8F28D0" w14:textId="77777777" w:rsidR="006634BC" w:rsidRPr="001F1387" w:rsidRDefault="009B7CFC" w:rsidP="009B7CFC">
      <w:pPr>
        <w:rPr>
          <w:rFonts w:ascii="Lucida Sans" w:hAnsi="Lucida Sans" w:cs="Tahoma"/>
          <w:b/>
        </w:rPr>
      </w:pPr>
      <w:r w:rsidRPr="001F1387">
        <w:rPr>
          <w:rFonts w:ascii="Lucida Sans" w:hAnsi="Lucida Sans" w:cs="Tahoma"/>
          <w:noProof/>
          <w:lang w:eastAsia="nl-BE"/>
        </w:rPr>
        <w:lastRenderedPageBreak/>
        <w:drawing>
          <wp:inline distT="0" distB="0" distL="0" distR="0" wp14:anchorId="6C8F2A5C" wp14:editId="2FE58F34">
            <wp:extent cx="5798128" cy="225136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C8F28D1" w14:textId="1E43016A" w:rsidR="009B7CFC" w:rsidRPr="001F1387" w:rsidRDefault="009B7CFC" w:rsidP="007D265B">
      <w:pPr>
        <w:spacing w:before="360" w:after="120" w:line="240" w:lineRule="auto"/>
        <w:rPr>
          <w:rFonts w:ascii="Lucida Sans" w:hAnsi="Lucida Sans" w:cs="Tahoma"/>
          <w:b/>
          <w:color w:val="8DB63C"/>
        </w:rPr>
      </w:pPr>
      <w:r w:rsidRPr="001F1387">
        <w:rPr>
          <w:rFonts w:ascii="Lucida Sans" w:hAnsi="Lucida Sans" w:cs="Tahoma"/>
          <w:b/>
          <w:color w:val="8DB63C"/>
        </w:rPr>
        <w:t xml:space="preserve">Welke organisaties kunnen er betrokken worden in het lokaal </w:t>
      </w:r>
      <w:r w:rsidR="00174642">
        <w:rPr>
          <w:rFonts w:ascii="Lucida Sans" w:hAnsi="Lucida Sans" w:cs="Tahoma"/>
          <w:b/>
          <w:color w:val="8DB63C"/>
        </w:rPr>
        <w:t>Bewegen Op Verwijzing</w:t>
      </w:r>
      <w:r w:rsidRPr="001F1387">
        <w:rPr>
          <w:rFonts w:ascii="Lucida Sans" w:hAnsi="Lucida Sans" w:cs="Tahoma"/>
          <w:b/>
          <w:color w:val="8DB63C"/>
        </w:rPr>
        <w:t xml:space="preserve">-netwerk? </w:t>
      </w:r>
    </w:p>
    <w:p w14:paraId="6C8F28D2" w14:textId="08C67471" w:rsidR="009B7CFC" w:rsidRPr="001F1387" w:rsidRDefault="009B7CFC" w:rsidP="0087703B">
      <w:pPr>
        <w:jc w:val="both"/>
        <w:rPr>
          <w:rFonts w:ascii="Lucida Sans" w:hAnsi="Lucida Sans" w:cs="Tahoma"/>
          <w:color w:val="808080"/>
        </w:rPr>
      </w:pPr>
      <w:r w:rsidRPr="001F1387">
        <w:rPr>
          <w:rFonts w:ascii="Lucida Sans" w:hAnsi="Lucida Sans" w:cs="Tahoma"/>
          <w:color w:val="808080"/>
        </w:rPr>
        <w:t xml:space="preserve">Er moet minstens één organisatie per sector betrokken zijn in het lokaal </w:t>
      </w:r>
      <w:r w:rsidR="00174642">
        <w:rPr>
          <w:rFonts w:ascii="Lucida Sans" w:hAnsi="Lucida Sans" w:cs="Tahoma"/>
          <w:color w:val="808080"/>
        </w:rPr>
        <w:t>Bewegen Op Verwijzing</w:t>
      </w:r>
      <w:r w:rsidRPr="001F1387">
        <w:rPr>
          <w:rFonts w:ascii="Lucida Sans" w:hAnsi="Lucida Sans" w:cs="Tahoma"/>
          <w:color w:val="808080"/>
        </w:rPr>
        <w:t xml:space="preserve">-netwerk. Hieronder staan voorbeelden van organisaties die betrokken kunnen worden binnen het lokaal </w:t>
      </w:r>
      <w:r w:rsidR="00174642">
        <w:rPr>
          <w:rFonts w:ascii="Lucida Sans" w:hAnsi="Lucida Sans" w:cs="Tahoma"/>
          <w:color w:val="808080"/>
        </w:rPr>
        <w:t>Bewegen Op Verwijzing</w:t>
      </w:r>
      <w:r w:rsidRPr="001F1387">
        <w:rPr>
          <w:rFonts w:ascii="Lucida Sans" w:hAnsi="Lucida Sans" w:cs="Tahoma"/>
          <w:color w:val="808080"/>
        </w:rPr>
        <w:t>-netwerk. Deze lijst kan uitgebreid worden.</w:t>
      </w:r>
    </w:p>
    <w:p w14:paraId="6C8F28D3" w14:textId="77777777" w:rsidR="00A1295A" w:rsidRPr="001F1387" w:rsidRDefault="00A1295A" w:rsidP="0087703B">
      <w:pPr>
        <w:jc w:val="both"/>
        <w:rPr>
          <w:rFonts w:ascii="Lucida Sans" w:hAnsi="Lucida Sans" w:cs="Tahoma"/>
          <w:color w:val="808080"/>
        </w:rPr>
      </w:pPr>
    </w:p>
    <w:tbl>
      <w:tblPr>
        <w:tblStyle w:val="Tabelraster"/>
        <w:tblW w:w="9209" w:type="dxa"/>
        <w:tblLook w:val="04A0" w:firstRow="1" w:lastRow="0" w:firstColumn="1" w:lastColumn="0" w:noHBand="0" w:noVBand="1"/>
      </w:tblPr>
      <w:tblGrid>
        <w:gridCol w:w="3020"/>
        <w:gridCol w:w="6189"/>
      </w:tblGrid>
      <w:tr w:rsidR="009B7CFC" w:rsidRPr="001F1387" w14:paraId="6C8F28D6" w14:textId="77777777" w:rsidTr="00A1295A">
        <w:trPr>
          <w:trHeight w:val="493"/>
        </w:trPr>
        <w:tc>
          <w:tcPr>
            <w:tcW w:w="3020" w:type="dxa"/>
          </w:tcPr>
          <w:p w14:paraId="6C8F28D4" w14:textId="77777777" w:rsidR="009B7CFC" w:rsidRPr="001F1387" w:rsidRDefault="009B7CFC" w:rsidP="001536FB">
            <w:pPr>
              <w:jc w:val="center"/>
              <w:rPr>
                <w:rFonts w:ascii="Lucida Sans" w:hAnsi="Lucida Sans" w:cs="Tahoma"/>
                <w:color w:val="808080" w:themeColor="background1" w:themeShade="80"/>
              </w:rPr>
            </w:pPr>
            <w:r w:rsidRPr="001F1387">
              <w:rPr>
                <w:rFonts w:ascii="Lucida Sans" w:hAnsi="Lucida Sans" w:cs="Tahoma"/>
                <w:b/>
                <w:color w:val="808080" w:themeColor="background1" w:themeShade="80"/>
              </w:rPr>
              <w:t>Sector</w:t>
            </w:r>
          </w:p>
        </w:tc>
        <w:tc>
          <w:tcPr>
            <w:tcW w:w="6189" w:type="dxa"/>
          </w:tcPr>
          <w:p w14:paraId="6C8F28D5" w14:textId="77777777" w:rsidR="009B7CFC" w:rsidRPr="001F1387" w:rsidRDefault="009B7CFC" w:rsidP="001536FB">
            <w:pPr>
              <w:rPr>
                <w:rFonts w:ascii="Lucida Sans" w:hAnsi="Lucida Sans" w:cs="Tahoma"/>
                <w:b/>
                <w:color w:val="808080" w:themeColor="background1" w:themeShade="80"/>
              </w:rPr>
            </w:pPr>
            <w:r w:rsidRPr="001F1387">
              <w:rPr>
                <w:rFonts w:ascii="Lucida Sans" w:hAnsi="Lucida Sans" w:cs="Tahoma"/>
                <w:b/>
                <w:color w:val="808080" w:themeColor="background1" w:themeShade="80"/>
              </w:rPr>
              <w:t>voorbeeldorganisaties</w:t>
            </w:r>
          </w:p>
        </w:tc>
      </w:tr>
      <w:tr w:rsidR="009B7CFC" w:rsidRPr="001F1387" w14:paraId="6C8F28D9" w14:textId="77777777" w:rsidTr="007D265B">
        <w:trPr>
          <w:trHeight w:val="340"/>
        </w:trPr>
        <w:tc>
          <w:tcPr>
            <w:tcW w:w="3020" w:type="dxa"/>
            <w:vMerge w:val="restart"/>
            <w:vAlign w:val="center"/>
          </w:tcPr>
          <w:p w14:paraId="6C8F28D7" w14:textId="77777777" w:rsidR="009B7CFC" w:rsidRPr="001F1387" w:rsidRDefault="009B7CFC" w:rsidP="001536FB">
            <w:pPr>
              <w:jc w:val="center"/>
              <w:rPr>
                <w:rFonts w:ascii="Lucida Sans" w:hAnsi="Lucida Sans" w:cs="Tahoma"/>
                <w:color w:val="808080" w:themeColor="background1" w:themeShade="80"/>
              </w:rPr>
            </w:pPr>
            <w:r w:rsidRPr="001F1387">
              <w:rPr>
                <w:rFonts w:ascii="Lucida Sans" w:hAnsi="Lucida Sans" w:cs="Tahoma"/>
                <w:color w:val="808080" w:themeColor="background1" w:themeShade="80"/>
              </w:rPr>
              <w:t>Lokale besturen</w:t>
            </w:r>
          </w:p>
        </w:tc>
        <w:tc>
          <w:tcPr>
            <w:tcW w:w="6189" w:type="dxa"/>
          </w:tcPr>
          <w:p w14:paraId="6C8F28D8"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Gemeente</w:t>
            </w:r>
          </w:p>
        </w:tc>
      </w:tr>
      <w:tr w:rsidR="009B7CFC" w:rsidRPr="001F1387" w14:paraId="6C8F28DC" w14:textId="77777777" w:rsidTr="007D265B">
        <w:trPr>
          <w:trHeight w:val="340"/>
        </w:trPr>
        <w:tc>
          <w:tcPr>
            <w:tcW w:w="3020" w:type="dxa"/>
            <w:vMerge/>
            <w:vAlign w:val="center"/>
          </w:tcPr>
          <w:p w14:paraId="6C8F28DA"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DB" w14:textId="77777777" w:rsidR="009B7CFC" w:rsidRPr="001F1387" w:rsidRDefault="009B7CFC" w:rsidP="007D265B">
            <w:pPr>
              <w:rPr>
                <w:rFonts w:ascii="Lucida Sans" w:hAnsi="Lucida Sans" w:cs="Tahoma"/>
                <w:color w:val="808080" w:themeColor="background1" w:themeShade="80"/>
              </w:rPr>
            </w:pPr>
            <w:r w:rsidRPr="001F1387">
              <w:rPr>
                <w:rFonts w:ascii="Lucida Sans" w:hAnsi="Lucida Sans" w:cs="Tahoma"/>
                <w:color w:val="808080" w:themeColor="background1" w:themeShade="80"/>
              </w:rPr>
              <w:t>Intergemeentelijke samenwerking</w:t>
            </w:r>
          </w:p>
        </w:tc>
      </w:tr>
      <w:tr w:rsidR="009B7CFC" w:rsidRPr="001F1387" w14:paraId="6C8F28DF" w14:textId="77777777" w:rsidTr="007D265B">
        <w:trPr>
          <w:trHeight w:val="340"/>
        </w:trPr>
        <w:tc>
          <w:tcPr>
            <w:tcW w:w="3020" w:type="dxa"/>
            <w:vMerge/>
            <w:vAlign w:val="center"/>
          </w:tcPr>
          <w:p w14:paraId="6C8F28DD"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DE"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w:t>
            </w:r>
          </w:p>
        </w:tc>
      </w:tr>
      <w:tr w:rsidR="009B7CFC" w:rsidRPr="001F1387" w14:paraId="6C8F28E2" w14:textId="77777777" w:rsidTr="007D265B">
        <w:trPr>
          <w:trHeight w:val="340"/>
        </w:trPr>
        <w:tc>
          <w:tcPr>
            <w:tcW w:w="3020" w:type="dxa"/>
            <w:vMerge w:val="restart"/>
            <w:vAlign w:val="center"/>
          </w:tcPr>
          <w:p w14:paraId="6C8F28E0" w14:textId="77777777" w:rsidR="009B7CFC" w:rsidRPr="001F1387" w:rsidRDefault="009B7CFC" w:rsidP="001536FB">
            <w:pPr>
              <w:jc w:val="cente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Huisartsenkring </w:t>
            </w:r>
          </w:p>
        </w:tc>
        <w:tc>
          <w:tcPr>
            <w:tcW w:w="6189" w:type="dxa"/>
          </w:tcPr>
          <w:p w14:paraId="6C8F28E1" w14:textId="77777777" w:rsidR="009B7CFC" w:rsidRPr="001F1387" w:rsidRDefault="009B7CFC" w:rsidP="007D265B">
            <w:pPr>
              <w:rPr>
                <w:rFonts w:ascii="Lucida Sans" w:hAnsi="Lucida Sans" w:cs="Tahoma"/>
                <w:color w:val="808080" w:themeColor="background1" w:themeShade="80"/>
              </w:rPr>
            </w:pPr>
            <w:r w:rsidRPr="001F1387">
              <w:rPr>
                <w:rFonts w:ascii="Lucida Sans" w:hAnsi="Lucida Sans" w:cs="Tahoma"/>
                <w:color w:val="808080" w:themeColor="background1" w:themeShade="80"/>
              </w:rPr>
              <w:t>Huisartsenkringen werkzaam in alle betrokken gemeenten</w:t>
            </w:r>
          </w:p>
        </w:tc>
      </w:tr>
      <w:tr w:rsidR="009B7CFC" w:rsidRPr="001F1387" w14:paraId="6C8F28E5" w14:textId="77777777" w:rsidTr="007D265B">
        <w:trPr>
          <w:trHeight w:val="340"/>
        </w:trPr>
        <w:tc>
          <w:tcPr>
            <w:tcW w:w="3020" w:type="dxa"/>
            <w:vMerge/>
            <w:vAlign w:val="center"/>
          </w:tcPr>
          <w:p w14:paraId="6C8F28E3"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E4" w14:textId="77777777" w:rsidR="009B7CFC" w:rsidRPr="001F1387" w:rsidRDefault="009B7CFC" w:rsidP="007D265B">
            <w:pPr>
              <w:rPr>
                <w:rFonts w:ascii="Lucida Sans" w:hAnsi="Lucida Sans" w:cs="Tahoma"/>
                <w:color w:val="808080" w:themeColor="background1" w:themeShade="80"/>
              </w:rPr>
            </w:pPr>
            <w:r w:rsidRPr="001F1387">
              <w:rPr>
                <w:rFonts w:ascii="Lucida Sans" w:hAnsi="Lucida Sans" w:cs="Tahoma"/>
                <w:color w:val="808080" w:themeColor="background1" w:themeShade="80"/>
              </w:rPr>
              <w:t>…</w:t>
            </w:r>
          </w:p>
        </w:tc>
      </w:tr>
      <w:tr w:rsidR="009B7CFC" w:rsidRPr="001F1387" w14:paraId="6C8F28E8" w14:textId="77777777" w:rsidTr="007D265B">
        <w:trPr>
          <w:trHeight w:val="340"/>
        </w:trPr>
        <w:tc>
          <w:tcPr>
            <w:tcW w:w="3020" w:type="dxa"/>
            <w:vMerge w:val="restart"/>
            <w:vAlign w:val="center"/>
          </w:tcPr>
          <w:p w14:paraId="6C8F28E6" w14:textId="77777777" w:rsidR="009B7CFC" w:rsidRPr="001F1387" w:rsidRDefault="009B7CFC" w:rsidP="001536FB">
            <w:pPr>
              <w:jc w:val="center"/>
              <w:rPr>
                <w:rFonts w:ascii="Lucida Sans" w:hAnsi="Lucida Sans" w:cs="Tahoma"/>
                <w:color w:val="808080" w:themeColor="background1" w:themeShade="80"/>
              </w:rPr>
            </w:pPr>
            <w:r w:rsidRPr="001F1387">
              <w:rPr>
                <w:rFonts w:ascii="Lucida Sans" w:hAnsi="Lucida Sans" w:cs="Tahoma"/>
                <w:color w:val="808080" w:themeColor="background1" w:themeShade="80"/>
              </w:rPr>
              <w:t>Gezondheids- en welzijnszorg</w:t>
            </w:r>
          </w:p>
        </w:tc>
        <w:tc>
          <w:tcPr>
            <w:tcW w:w="6189" w:type="dxa"/>
          </w:tcPr>
          <w:p w14:paraId="6C8F28E7"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CAW (centrum algemeen welzijn)</w:t>
            </w:r>
          </w:p>
        </w:tc>
      </w:tr>
      <w:tr w:rsidR="009B7CFC" w:rsidRPr="001F1387" w14:paraId="6C8F28EB" w14:textId="77777777" w:rsidTr="007D265B">
        <w:trPr>
          <w:trHeight w:val="340"/>
        </w:trPr>
        <w:tc>
          <w:tcPr>
            <w:tcW w:w="3020" w:type="dxa"/>
            <w:vMerge/>
            <w:vAlign w:val="center"/>
          </w:tcPr>
          <w:p w14:paraId="6C8F28E9"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EA" w14:textId="77777777" w:rsidR="009B7CFC" w:rsidRPr="001F1387" w:rsidRDefault="009B7CFC" w:rsidP="001536FB">
            <w:pPr>
              <w:tabs>
                <w:tab w:val="left" w:pos="1135"/>
              </w:tabs>
              <w:rPr>
                <w:rFonts w:ascii="Lucida Sans" w:hAnsi="Lucida Sans" w:cs="Tahoma"/>
                <w:color w:val="808080" w:themeColor="background1" w:themeShade="80"/>
              </w:rPr>
            </w:pPr>
            <w:r w:rsidRPr="001F1387">
              <w:rPr>
                <w:rFonts w:ascii="Lucida Sans" w:hAnsi="Lucida Sans" w:cs="Tahoma"/>
                <w:color w:val="808080" w:themeColor="background1" w:themeShade="80"/>
              </w:rPr>
              <w:t>Wijkgezondheidscentrum</w:t>
            </w:r>
          </w:p>
        </w:tc>
      </w:tr>
      <w:tr w:rsidR="009B7CFC" w:rsidRPr="001F1387" w14:paraId="6C8F28EE" w14:textId="77777777" w:rsidTr="007D265B">
        <w:trPr>
          <w:trHeight w:val="340"/>
        </w:trPr>
        <w:tc>
          <w:tcPr>
            <w:tcW w:w="3020" w:type="dxa"/>
            <w:vMerge/>
            <w:vAlign w:val="center"/>
          </w:tcPr>
          <w:p w14:paraId="6C8F28EC"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ED"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Samenlevingsopbouw</w:t>
            </w:r>
          </w:p>
        </w:tc>
      </w:tr>
      <w:tr w:rsidR="009B7CFC" w:rsidRPr="001F1387" w14:paraId="6C8F28F1" w14:textId="77777777" w:rsidTr="007D265B">
        <w:trPr>
          <w:trHeight w:val="340"/>
        </w:trPr>
        <w:tc>
          <w:tcPr>
            <w:tcW w:w="3020" w:type="dxa"/>
            <w:vMerge/>
            <w:vAlign w:val="center"/>
          </w:tcPr>
          <w:p w14:paraId="6C8F28EF"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F0"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Gemeentelijke of stedelijke gezondheidsdienst</w:t>
            </w:r>
          </w:p>
        </w:tc>
      </w:tr>
      <w:tr w:rsidR="009B7CFC" w:rsidRPr="001F1387" w14:paraId="6C8F28F4" w14:textId="77777777" w:rsidTr="007D265B">
        <w:trPr>
          <w:trHeight w:val="340"/>
        </w:trPr>
        <w:tc>
          <w:tcPr>
            <w:tcW w:w="3020" w:type="dxa"/>
            <w:vMerge/>
            <w:vAlign w:val="center"/>
          </w:tcPr>
          <w:p w14:paraId="6C8F28F2"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F3"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OCMW</w:t>
            </w:r>
          </w:p>
        </w:tc>
      </w:tr>
      <w:tr w:rsidR="009B7CFC" w:rsidRPr="001F1387" w14:paraId="6C8F28F7" w14:textId="77777777" w:rsidTr="007D265B">
        <w:trPr>
          <w:trHeight w:val="340"/>
        </w:trPr>
        <w:tc>
          <w:tcPr>
            <w:tcW w:w="3020" w:type="dxa"/>
            <w:vMerge/>
            <w:vAlign w:val="center"/>
          </w:tcPr>
          <w:p w14:paraId="6C8F28F5"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F6"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Buurtwerking, buurthuis</w:t>
            </w:r>
          </w:p>
        </w:tc>
      </w:tr>
      <w:tr w:rsidR="009B7CFC" w:rsidRPr="001F1387" w14:paraId="6C8F28FA" w14:textId="77777777" w:rsidTr="007D265B">
        <w:trPr>
          <w:trHeight w:val="340"/>
        </w:trPr>
        <w:tc>
          <w:tcPr>
            <w:tcW w:w="3020" w:type="dxa"/>
            <w:vMerge/>
            <w:vAlign w:val="center"/>
          </w:tcPr>
          <w:p w14:paraId="6C8F28F8"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F9"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Mutualiteiten </w:t>
            </w:r>
          </w:p>
        </w:tc>
      </w:tr>
      <w:tr w:rsidR="009B7CFC" w:rsidRPr="001F1387" w14:paraId="6C8F28FD" w14:textId="77777777" w:rsidTr="007D265B">
        <w:trPr>
          <w:trHeight w:val="340"/>
        </w:trPr>
        <w:tc>
          <w:tcPr>
            <w:tcW w:w="3020" w:type="dxa"/>
            <w:vMerge/>
            <w:vAlign w:val="center"/>
          </w:tcPr>
          <w:p w14:paraId="6C8F28FB"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FC"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Vertegenwoordiging van lokaal multidisciplinair netwerk (LMN)</w:t>
            </w:r>
          </w:p>
        </w:tc>
      </w:tr>
      <w:tr w:rsidR="009B7CFC" w:rsidRPr="001F1387" w14:paraId="6C8F2900" w14:textId="77777777" w:rsidTr="007D265B">
        <w:trPr>
          <w:trHeight w:val="340"/>
        </w:trPr>
        <w:tc>
          <w:tcPr>
            <w:tcW w:w="3020" w:type="dxa"/>
            <w:vMerge/>
            <w:vAlign w:val="center"/>
          </w:tcPr>
          <w:p w14:paraId="6C8F28FE"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8FF"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Vertegenwoordiging van Kinesitherapeuten </w:t>
            </w:r>
          </w:p>
        </w:tc>
      </w:tr>
      <w:tr w:rsidR="009B7CFC" w:rsidRPr="001F1387" w14:paraId="6C8F2903" w14:textId="77777777" w:rsidTr="007D265B">
        <w:trPr>
          <w:trHeight w:val="340"/>
        </w:trPr>
        <w:tc>
          <w:tcPr>
            <w:tcW w:w="3020" w:type="dxa"/>
            <w:vMerge/>
            <w:vAlign w:val="center"/>
          </w:tcPr>
          <w:p w14:paraId="6C8F2901"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02" w14:textId="7A845FCB"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Vertegenwoordiging van </w:t>
            </w:r>
            <w:r w:rsidR="00814DBC">
              <w:rPr>
                <w:rFonts w:ascii="Lucida Sans" w:hAnsi="Lucida Sans" w:cs="Tahoma"/>
                <w:color w:val="808080" w:themeColor="background1" w:themeShade="80"/>
              </w:rPr>
              <w:t>D</w:t>
            </w:r>
            <w:r w:rsidRPr="001F1387">
              <w:rPr>
                <w:rFonts w:ascii="Lucida Sans" w:hAnsi="Lucida Sans" w:cs="Tahoma"/>
                <w:color w:val="808080" w:themeColor="background1" w:themeShade="80"/>
              </w:rPr>
              <w:t xml:space="preserve">iëtisten </w:t>
            </w:r>
          </w:p>
        </w:tc>
      </w:tr>
      <w:tr w:rsidR="009B7CFC" w:rsidRPr="001F1387" w14:paraId="6C8F2906" w14:textId="77777777" w:rsidTr="007D265B">
        <w:trPr>
          <w:trHeight w:val="340"/>
        </w:trPr>
        <w:tc>
          <w:tcPr>
            <w:tcW w:w="3020" w:type="dxa"/>
            <w:vMerge/>
            <w:vAlign w:val="center"/>
          </w:tcPr>
          <w:p w14:paraId="6C8F2904"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05"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w:t>
            </w:r>
          </w:p>
        </w:tc>
      </w:tr>
      <w:tr w:rsidR="009B7CFC" w:rsidRPr="001F1387" w14:paraId="6C8F2909" w14:textId="77777777" w:rsidTr="007D265B">
        <w:trPr>
          <w:trHeight w:val="340"/>
        </w:trPr>
        <w:tc>
          <w:tcPr>
            <w:tcW w:w="3020" w:type="dxa"/>
            <w:vMerge w:val="restart"/>
            <w:vAlign w:val="center"/>
          </w:tcPr>
          <w:p w14:paraId="6C8F2907" w14:textId="77777777" w:rsidR="009B7CFC" w:rsidRPr="001F1387" w:rsidRDefault="009B7CFC" w:rsidP="001536FB">
            <w:pPr>
              <w:jc w:val="cente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Organisaties die maatschappelijk kwetsbare groepen bereiken </w:t>
            </w:r>
          </w:p>
        </w:tc>
        <w:tc>
          <w:tcPr>
            <w:tcW w:w="6189" w:type="dxa"/>
          </w:tcPr>
          <w:p w14:paraId="6C8F2908"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Verenigingen waar armen het woord nemen</w:t>
            </w:r>
          </w:p>
        </w:tc>
      </w:tr>
      <w:tr w:rsidR="009B7CFC" w:rsidRPr="001F1387" w14:paraId="6C8F290C" w14:textId="77777777" w:rsidTr="007D265B">
        <w:trPr>
          <w:trHeight w:val="340"/>
        </w:trPr>
        <w:tc>
          <w:tcPr>
            <w:tcW w:w="3020" w:type="dxa"/>
            <w:vMerge/>
            <w:vAlign w:val="center"/>
          </w:tcPr>
          <w:p w14:paraId="6C8F290A"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0B"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Sint-</w:t>
            </w:r>
            <w:proofErr w:type="spellStart"/>
            <w:r w:rsidRPr="001F1387">
              <w:rPr>
                <w:rFonts w:ascii="Lucida Sans" w:hAnsi="Lucida Sans" w:cs="Tahoma"/>
                <w:color w:val="808080" w:themeColor="background1" w:themeShade="80"/>
              </w:rPr>
              <w:t>Vincentiusvereniging</w:t>
            </w:r>
            <w:proofErr w:type="spellEnd"/>
          </w:p>
        </w:tc>
      </w:tr>
      <w:tr w:rsidR="009B7CFC" w:rsidRPr="001F1387" w14:paraId="6C8F290F" w14:textId="77777777" w:rsidTr="007D265B">
        <w:trPr>
          <w:trHeight w:val="340"/>
        </w:trPr>
        <w:tc>
          <w:tcPr>
            <w:tcW w:w="3020" w:type="dxa"/>
            <w:vMerge/>
            <w:vAlign w:val="center"/>
          </w:tcPr>
          <w:p w14:paraId="6C8F290D"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0E" w14:textId="663D046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Dienst </w:t>
            </w:r>
            <w:r w:rsidR="00814DBC">
              <w:rPr>
                <w:rFonts w:ascii="Lucida Sans" w:hAnsi="Lucida Sans" w:cs="Tahoma"/>
                <w:color w:val="808080" w:themeColor="background1" w:themeShade="80"/>
              </w:rPr>
              <w:t>I</w:t>
            </w:r>
            <w:r w:rsidRPr="001F1387">
              <w:rPr>
                <w:rFonts w:ascii="Lucida Sans" w:hAnsi="Lucida Sans" w:cs="Tahoma"/>
                <w:color w:val="808080" w:themeColor="background1" w:themeShade="80"/>
              </w:rPr>
              <w:t xml:space="preserve">ntegratie </w:t>
            </w:r>
          </w:p>
        </w:tc>
      </w:tr>
      <w:tr w:rsidR="009B7CFC" w:rsidRPr="001F1387" w14:paraId="6C8F2912" w14:textId="77777777" w:rsidTr="007D265B">
        <w:trPr>
          <w:trHeight w:val="340"/>
        </w:trPr>
        <w:tc>
          <w:tcPr>
            <w:tcW w:w="3020" w:type="dxa"/>
            <w:vMerge/>
            <w:vAlign w:val="center"/>
          </w:tcPr>
          <w:p w14:paraId="6C8F2910"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11"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OCMW</w:t>
            </w:r>
          </w:p>
        </w:tc>
      </w:tr>
      <w:tr w:rsidR="009B7CFC" w:rsidRPr="001F1387" w14:paraId="6C8F2915" w14:textId="77777777" w:rsidTr="007D265B">
        <w:trPr>
          <w:trHeight w:val="340"/>
        </w:trPr>
        <w:tc>
          <w:tcPr>
            <w:tcW w:w="3020" w:type="dxa"/>
            <w:vMerge/>
            <w:vAlign w:val="center"/>
          </w:tcPr>
          <w:p w14:paraId="6C8F2913"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14"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w:t>
            </w:r>
          </w:p>
        </w:tc>
      </w:tr>
      <w:tr w:rsidR="009B7CFC" w:rsidRPr="001F1387" w14:paraId="6C8F2918" w14:textId="77777777" w:rsidTr="007D265B">
        <w:trPr>
          <w:trHeight w:val="340"/>
        </w:trPr>
        <w:tc>
          <w:tcPr>
            <w:tcW w:w="3020" w:type="dxa"/>
            <w:vMerge w:val="restart"/>
            <w:vAlign w:val="center"/>
          </w:tcPr>
          <w:p w14:paraId="6C8F2916" w14:textId="77777777" w:rsidR="009B7CFC" w:rsidRPr="001F1387" w:rsidRDefault="009B7CFC" w:rsidP="001536FB">
            <w:pPr>
              <w:jc w:val="center"/>
              <w:rPr>
                <w:rFonts w:ascii="Lucida Sans" w:hAnsi="Lucida Sans" w:cs="Tahoma"/>
                <w:color w:val="808080" w:themeColor="background1" w:themeShade="80"/>
              </w:rPr>
            </w:pPr>
            <w:r w:rsidRPr="001F1387">
              <w:rPr>
                <w:rFonts w:ascii="Lucida Sans" w:hAnsi="Lucida Sans" w:cs="Tahoma"/>
                <w:color w:val="808080" w:themeColor="background1" w:themeShade="80"/>
              </w:rPr>
              <w:t>Aanbieders laagdrempelig beweegaanbod</w:t>
            </w:r>
          </w:p>
        </w:tc>
        <w:tc>
          <w:tcPr>
            <w:tcW w:w="6189" w:type="dxa"/>
          </w:tcPr>
          <w:p w14:paraId="6C8F2917"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Sportdienst</w:t>
            </w:r>
          </w:p>
        </w:tc>
      </w:tr>
      <w:tr w:rsidR="009B7CFC" w:rsidRPr="001F1387" w14:paraId="6C8F291B" w14:textId="77777777" w:rsidTr="007D265B">
        <w:trPr>
          <w:trHeight w:val="340"/>
        </w:trPr>
        <w:tc>
          <w:tcPr>
            <w:tcW w:w="3020" w:type="dxa"/>
            <w:vMerge/>
            <w:vAlign w:val="center"/>
          </w:tcPr>
          <w:p w14:paraId="6C8F2919"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1A"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Sportraad</w:t>
            </w:r>
          </w:p>
        </w:tc>
      </w:tr>
      <w:tr w:rsidR="009B7CFC" w:rsidRPr="001F1387" w14:paraId="6C8F291E" w14:textId="77777777" w:rsidTr="007D265B">
        <w:trPr>
          <w:trHeight w:val="340"/>
        </w:trPr>
        <w:tc>
          <w:tcPr>
            <w:tcW w:w="3020" w:type="dxa"/>
            <w:vMerge/>
            <w:vAlign w:val="center"/>
          </w:tcPr>
          <w:p w14:paraId="6C8F291C"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1D"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Buurtsport</w:t>
            </w:r>
          </w:p>
        </w:tc>
      </w:tr>
      <w:tr w:rsidR="009B7CFC" w:rsidRPr="001F1387" w14:paraId="6C8F2921" w14:textId="77777777" w:rsidTr="007D265B">
        <w:trPr>
          <w:trHeight w:val="340"/>
        </w:trPr>
        <w:tc>
          <w:tcPr>
            <w:tcW w:w="3020" w:type="dxa"/>
            <w:vMerge/>
            <w:vAlign w:val="center"/>
          </w:tcPr>
          <w:p w14:paraId="6C8F291F"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20"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Sportverenigingen</w:t>
            </w:r>
          </w:p>
        </w:tc>
      </w:tr>
      <w:tr w:rsidR="009B7CFC" w:rsidRPr="001F1387" w14:paraId="6C8F2924" w14:textId="77777777" w:rsidTr="007D265B">
        <w:trPr>
          <w:trHeight w:val="340"/>
        </w:trPr>
        <w:tc>
          <w:tcPr>
            <w:tcW w:w="3020" w:type="dxa"/>
            <w:vMerge/>
            <w:vAlign w:val="center"/>
          </w:tcPr>
          <w:p w14:paraId="6C8F2922"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23"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Dienstencentrum </w:t>
            </w:r>
          </w:p>
        </w:tc>
      </w:tr>
      <w:tr w:rsidR="009B7CFC" w:rsidRPr="001F1387" w14:paraId="6C8F2927" w14:textId="77777777" w:rsidTr="007D265B">
        <w:trPr>
          <w:trHeight w:val="340"/>
        </w:trPr>
        <w:tc>
          <w:tcPr>
            <w:tcW w:w="3020" w:type="dxa"/>
            <w:vMerge/>
            <w:vAlign w:val="center"/>
          </w:tcPr>
          <w:p w14:paraId="6C8F2925"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26" w14:textId="37A8C082"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 xml:space="preserve">Dienst </w:t>
            </w:r>
            <w:r w:rsidR="00814DBC">
              <w:rPr>
                <w:rFonts w:ascii="Lucida Sans" w:hAnsi="Lucida Sans" w:cs="Tahoma"/>
                <w:color w:val="808080" w:themeColor="background1" w:themeShade="80"/>
              </w:rPr>
              <w:t>M</w:t>
            </w:r>
            <w:r w:rsidRPr="001F1387">
              <w:rPr>
                <w:rFonts w:ascii="Lucida Sans" w:hAnsi="Lucida Sans" w:cs="Tahoma"/>
                <w:color w:val="808080" w:themeColor="background1" w:themeShade="80"/>
              </w:rPr>
              <w:t xml:space="preserve">obiliteit </w:t>
            </w:r>
          </w:p>
        </w:tc>
      </w:tr>
      <w:tr w:rsidR="009B7CFC" w:rsidRPr="001F1387" w14:paraId="6C8F292A" w14:textId="77777777" w:rsidTr="007D265B">
        <w:trPr>
          <w:trHeight w:val="340"/>
        </w:trPr>
        <w:tc>
          <w:tcPr>
            <w:tcW w:w="3020" w:type="dxa"/>
            <w:vMerge/>
            <w:vAlign w:val="center"/>
          </w:tcPr>
          <w:p w14:paraId="6C8F2928" w14:textId="77777777" w:rsidR="009B7CFC" w:rsidRPr="001F1387" w:rsidRDefault="009B7CFC" w:rsidP="001536FB">
            <w:pPr>
              <w:jc w:val="center"/>
              <w:rPr>
                <w:rFonts w:ascii="Lucida Sans" w:hAnsi="Lucida Sans" w:cs="Tahoma"/>
                <w:color w:val="808080" w:themeColor="background1" w:themeShade="80"/>
              </w:rPr>
            </w:pPr>
          </w:p>
        </w:tc>
        <w:tc>
          <w:tcPr>
            <w:tcW w:w="6189" w:type="dxa"/>
          </w:tcPr>
          <w:p w14:paraId="6C8F2929"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w:t>
            </w:r>
          </w:p>
        </w:tc>
      </w:tr>
      <w:tr w:rsidR="009B7CFC" w:rsidRPr="001F1387" w14:paraId="6C8F292D" w14:textId="77777777" w:rsidTr="007D265B">
        <w:trPr>
          <w:trHeight w:val="340"/>
        </w:trPr>
        <w:tc>
          <w:tcPr>
            <w:tcW w:w="3020" w:type="dxa"/>
            <w:vAlign w:val="center"/>
          </w:tcPr>
          <w:p w14:paraId="6C8F292B" w14:textId="77777777" w:rsidR="009B7CFC" w:rsidRPr="001F1387" w:rsidRDefault="009B7CFC" w:rsidP="001536FB">
            <w:pPr>
              <w:jc w:val="center"/>
              <w:rPr>
                <w:rFonts w:ascii="Lucida Sans" w:hAnsi="Lucida Sans" w:cs="Tahoma"/>
                <w:color w:val="808080" w:themeColor="background1" w:themeShade="80"/>
              </w:rPr>
            </w:pPr>
            <w:r w:rsidRPr="001F1387">
              <w:rPr>
                <w:rFonts w:ascii="Lucida Sans" w:hAnsi="Lucida Sans" w:cs="Tahoma"/>
                <w:color w:val="808080" w:themeColor="background1" w:themeShade="80"/>
              </w:rPr>
              <w:t>Logo</w:t>
            </w:r>
          </w:p>
        </w:tc>
        <w:tc>
          <w:tcPr>
            <w:tcW w:w="6189" w:type="dxa"/>
          </w:tcPr>
          <w:p w14:paraId="6C8F292C" w14:textId="77777777" w:rsidR="009B7CFC" w:rsidRPr="001F1387" w:rsidRDefault="009B7CFC" w:rsidP="001536FB">
            <w:pPr>
              <w:rPr>
                <w:rFonts w:ascii="Lucida Sans" w:hAnsi="Lucida Sans" w:cs="Tahoma"/>
                <w:color w:val="808080" w:themeColor="background1" w:themeShade="80"/>
              </w:rPr>
            </w:pPr>
            <w:r w:rsidRPr="001F1387">
              <w:rPr>
                <w:rFonts w:ascii="Lucida Sans" w:hAnsi="Lucida Sans" w:cs="Tahoma"/>
                <w:color w:val="808080" w:themeColor="background1" w:themeShade="80"/>
              </w:rPr>
              <w:t>Lokaal Gezondheidsoverleg X</w:t>
            </w:r>
          </w:p>
        </w:tc>
      </w:tr>
    </w:tbl>
    <w:p w14:paraId="6C8F292F" w14:textId="3231ECB9" w:rsidR="009B7CFC" w:rsidRPr="001F1387" w:rsidRDefault="009B7CFC" w:rsidP="009B7CFC">
      <w:pPr>
        <w:rPr>
          <w:rFonts w:ascii="Lucida Sans" w:hAnsi="Lucida Sans" w:cs="Tahoma"/>
        </w:rPr>
      </w:pPr>
    </w:p>
    <w:p w14:paraId="6C8F2932" w14:textId="77777777" w:rsidR="00CB7B2C" w:rsidRPr="001F1387" w:rsidRDefault="00062909" w:rsidP="007D265B">
      <w:pPr>
        <w:spacing w:before="360" w:after="120" w:line="240" w:lineRule="auto"/>
        <w:rPr>
          <w:rFonts w:ascii="Lucida Sans" w:hAnsi="Lucida Sans" w:cs="Tahoma"/>
          <w:b/>
          <w:color w:val="8DB63C"/>
        </w:rPr>
      </w:pPr>
      <w:r w:rsidRPr="001F1387">
        <w:rPr>
          <w:rFonts w:ascii="Lucida Sans" w:hAnsi="Lucida Sans" w:cs="Tahoma"/>
          <w:b/>
          <w:color w:val="8DB63C"/>
        </w:rPr>
        <w:t>Welke ondersteuning mogen we verwachten van Domus M</w:t>
      </w:r>
      <w:r w:rsidR="00CB7B2C" w:rsidRPr="001F1387">
        <w:rPr>
          <w:rFonts w:ascii="Lucida Sans" w:hAnsi="Lucida Sans" w:cs="Tahoma"/>
          <w:b/>
          <w:color w:val="8DB63C"/>
        </w:rPr>
        <w:t>edica</w:t>
      </w:r>
      <w:r w:rsidRPr="001F1387">
        <w:rPr>
          <w:rFonts w:ascii="Lucida Sans" w:hAnsi="Lucida Sans" w:cs="Tahoma"/>
          <w:b/>
          <w:color w:val="8DB63C"/>
        </w:rPr>
        <w:t>?</w:t>
      </w:r>
    </w:p>
    <w:p w14:paraId="6C8F2933" w14:textId="509F211C" w:rsidR="00CB7B2C" w:rsidRPr="001F1387" w:rsidRDefault="00CB7B2C" w:rsidP="0087703B">
      <w:pPr>
        <w:pStyle w:val="paragraph"/>
        <w:spacing w:before="0" w:beforeAutospacing="0" w:after="0" w:afterAutospacing="0"/>
        <w:jc w:val="both"/>
        <w:textAlignment w:val="baseline"/>
        <w:rPr>
          <w:rFonts w:ascii="Lucida Sans" w:hAnsi="Lucida Sans" w:cs="Segoe UI"/>
          <w:color w:val="808080"/>
          <w:sz w:val="22"/>
          <w:szCs w:val="22"/>
          <w:lang w:val="nl-NL"/>
        </w:rPr>
      </w:pPr>
      <w:r w:rsidRPr="001F1387">
        <w:rPr>
          <w:rStyle w:val="spellingerror"/>
          <w:rFonts w:ascii="Lucida Sans" w:hAnsi="Lucida Sans" w:cs="Tahoma"/>
          <w:color w:val="808080"/>
          <w:sz w:val="22"/>
          <w:szCs w:val="22"/>
        </w:rPr>
        <w:t>Domus</w:t>
      </w:r>
      <w:r w:rsidRPr="001F1387">
        <w:rPr>
          <w:rStyle w:val="apple-converted-space"/>
          <w:rFonts w:ascii="Lucida Sans" w:hAnsi="Lucida Sans"/>
          <w:color w:val="808080"/>
          <w:sz w:val="22"/>
          <w:szCs w:val="22"/>
        </w:rPr>
        <w:t> </w:t>
      </w:r>
      <w:r w:rsidRPr="001F1387">
        <w:rPr>
          <w:rStyle w:val="spellingerror"/>
          <w:rFonts w:ascii="Lucida Sans" w:hAnsi="Lucida Sans" w:cs="Tahoma"/>
          <w:color w:val="808080"/>
          <w:sz w:val="22"/>
          <w:szCs w:val="22"/>
        </w:rPr>
        <w:t>Medica</w:t>
      </w:r>
      <w:r w:rsidRPr="001F1387">
        <w:rPr>
          <w:rStyle w:val="apple-converted-space"/>
          <w:rFonts w:ascii="Lucida Sans" w:hAnsi="Lucida Sans"/>
          <w:color w:val="808080"/>
          <w:sz w:val="22"/>
          <w:szCs w:val="22"/>
        </w:rPr>
        <w:t> </w:t>
      </w:r>
      <w:r w:rsidRPr="001F1387">
        <w:rPr>
          <w:rStyle w:val="normaltextrun"/>
          <w:rFonts w:ascii="Lucida Sans" w:hAnsi="Lucida Sans" w:cs="Tahoma"/>
          <w:color w:val="808080"/>
          <w:sz w:val="22"/>
          <w:szCs w:val="22"/>
        </w:rPr>
        <w:t xml:space="preserve">brengt alle Vlaamse huisartsen op de hoogte van het bestaan van </w:t>
      </w:r>
      <w:r w:rsidR="00174642">
        <w:rPr>
          <w:rStyle w:val="normaltextrun"/>
          <w:rFonts w:ascii="Lucida Sans" w:hAnsi="Lucida Sans" w:cs="Tahoma"/>
          <w:color w:val="808080"/>
          <w:sz w:val="22"/>
          <w:szCs w:val="22"/>
        </w:rPr>
        <w:t>Bewegen Op Verwijzing</w:t>
      </w:r>
      <w:r w:rsidRPr="001F1387">
        <w:rPr>
          <w:rStyle w:val="normaltextrun"/>
          <w:rFonts w:ascii="Lucida Sans" w:hAnsi="Lucida Sans" w:cs="Tahoma"/>
          <w:color w:val="808080"/>
          <w:sz w:val="22"/>
          <w:szCs w:val="22"/>
        </w:rPr>
        <w:t>, via hun algemene nieuwsbrief en via de nieuwskanalen naar de kringen.</w:t>
      </w:r>
      <w:r w:rsidRPr="001F1387">
        <w:rPr>
          <w:rStyle w:val="eop"/>
          <w:rFonts w:ascii="Lucida Sans" w:hAnsi="Lucida Sans" w:cs="Tahoma"/>
          <w:color w:val="808080"/>
          <w:sz w:val="22"/>
          <w:szCs w:val="22"/>
          <w:lang w:val="nl-NL"/>
        </w:rPr>
        <w:t> </w:t>
      </w:r>
    </w:p>
    <w:p w14:paraId="6C8F2934" w14:textId="56A1A376" w:rsidR="00CB7B2C" w:rsidRPr="001F1387" w:rsidRDefault="00CB7B2C" w:rsidP="007D265B">
      <w:pPr>
        <w:pStyle w:val="paragraph"/>
        <w:spacing w:before="0" w:beforeAutospacing="0" w:after="120" w:afterAutospacing="0"/>
        <w:textAlignment w:val="baseline"/>
        <w:rPr>
          <w:rFonts w:ascii="Lucida Sans" w:hAnsi="Lucida Sans" w:cs="Segoe UI"/>
          <w:color w:val="808080"/>
          <w:sz w:val="22"/>
          <w:szCs w:val="22"/>
          <w:lang w:val="nl-NL"/>
        </w:rPr>
      </w:pPr>
      <w:r w:rsidRPr="001F1387">
        <w:rPr>
          <w:rStyle w:val="normaltextrun"/>
          <w:rFonts w:ascii="Lucida Sans" w:hAnsi="Lucida Sans" w:cs="Tahoma"/>
          <w:color w:val="808080"/>
          <w:sz w:val="22"/>
          <w:szCs w:val="22"/>
        </w:rPr>
        <w:t xml:space="preserve">Wanneer </w:t>
      </w:r>
      <w:r w:rsidR="00A06A65" w:rsidRPr="001F1387">
        <w:rPr>
          <w:rStyle w:val="normaltextrun"/>
          <w:rFonts w:ascii="Lucida Sans" w:hAnsi="Lucida Sans" w:cs="Tahoma"/>
          <w:color w:val="808080"/>
          <w:sz w:val="22"/>
          <w:szCs w:val="22"/>
        </w:rPr>
        <w:t>je lokaal</w:t>
      </w:r>
      <w:r w:rsidRPr="001F1387">
        <w:rPr>
          <w:rStyle w:val="normaltextrun"/>
          <w:rFonts w:ascii="Lucida Sans" w:hAnsi="Lucida Sans" w:cs="Tahoma"/>
          <w:color w:val="808080"/>
          <w:sz w:val="22"/>
          <w:szCs w:val="22"/>
        </w:rPr>
        <w:t xml:space="preserve"> concrete plannen</w:t>
      </w:r>
      <w:r w:rsidR="00A06A65" w:rsidRPr="001F1387">
        <w:rPr>
          <w:rStyle w:val="normaltextrun"/>
          <w:rFonts w:ascii="Lucida Sans" w:hAnsi="Lucida Sans" w:cs="Tahoma"/>
          <w:color w:val="808080"/>
          <w:sz w:val="22"/>
          <w:szCs w:val="22"/>
        </w:rPr>
        <w:t xml:space="preserve"> hebt om te starten met </w:t>
      </w:r>
      <w:r w:rsidR="00174642">
        <w:rPr>
          <w:rStyle w:val="normaltextrun"/>
          <w:rFonts w:ascii="Lucida Sans" w:hAnsi="Lucida Sans" w:cs="Tahoma"/>
          <w:color w:val="808080"/>
          <w:sz w:val="22"/>
          <w:szCs w:val="22"/>
        </w:rPr>
        <w:t>Bewegen Op Verwijzing</w:t>
      </w:r>
      <w:r w:rsidR="00A06A65" w:rsidRPr="001F1387">
        <w:rPr>
          <w:rStyle w:val="normaltextrun"/>
          <w:rFonts w:ascii="Lucida Sans" w:hAnsi="Lucida Sans" w:cs="Tahoma"/>
          <w:color w:val="808080"/>
          <w:sz w:val="22"/>
          <w:szCs w:val="22"/>
        </w:rPr>
        <w:t xml:space="preserve"> kan DM je ook helpen om de huisartsen correct te informeren over</w:t>
      </w:r>
      <w:r w:rsidRPr="001F1387">
        <w:rPr>
          <w:rStyle w:val="normaltextrun"/>
          <w:rFonts w:ascii="Lucida Sans" w:hAnsi="Lucida Sans" w:cs="Tahoma"/>
          <w:color w:val="808080"/>
          <w:sz w:val="22"/>
          <w:szCs w:val="22"/>
        </w:rPr>
        <w:t xml:space="preserve"> </w:t>
      </w:r>
      <w:r w:rsidR="00174642">
        <w:rPr>
          <w:rStyle w:val="normaltextrun"/>
          <w:rFonts w:ascii="Lucida Sans" w:hAnsi="Lucida Sans" w:cs="Tahoma"/>
          <w:color w:val="808080"/>
          <w:sz w:val="22"/>
          <w:szCs w:val="22"/>
        </w:rPr>
        <w:t>Bewegen Op Verwijzing</w:t>
      </w:r>
      <w:r w:rsidRPr="001F1387">
        <w:rPr>
          <w:rStyle w:val="normaltextrun"/>
          <w:rFonts w:ascii="Lucida Sans" w:hAnsi="Lucida Sans" w:cs="Tahoma"/>
          <w:color w:val="808080"/>
          <w:sz w:val="22"/>
          <w:szCs w:val="22"/>
        </w:rPr>
        <w:t>:</w:t>
      </w:r>
    </w:p>
    <w:p w14:paraId="6C8F2935" w14:textId="73D4DE40" w:rsidR="00CB7B2C" w:rsidRPr="001F1387" w:rsidRDefault="00A06A65" w:rsidP="007D265B">
      <w:pPr>
        <w:pStyle w:val="paragraph"/>
        <w:numPr>
          <w:ilvl w:val="0"/>
          <w:numId w:val="24"/>
        </w:numPr>
        <w:spacing w:before="0" w:beforeAutospacing="0" w:after="60" w:afterAutospacing="0"/>
        <w:ind w:left="714" w:hanging="357"/>
        <w:jc w:val="both"/>
        <w:textAlignment w:val="baseline"/>
        <w:rPr>
          <w:rFonts w:ascii="Lucida Sans" w:hAnsi="Lucida Sans" w:cs="Segoe UI"/>
          <w:color w:val="808080"/>
          <w:sz w:val="22"/>
          <w:szCs w:val="22"/>
          <w:lang w:val="nl-NL"/>
        </w:rPr>
      </w:pPr>
      <w:r w:rsidRPr="001F1387">
        <w:rPr>
          <w:rStyle w:val="normaltextrun"/>
          <w:rFonts w:ascii="Lucida Sans" w:hAnsi="Lucida Sans" w:cs="Tahoma"/>
          <w:color w:val="808080"/>
          <w:sz w:val="22"/>
          <w:szCs w:val="22"/>
        </w:rPr>
        <w:t>De k</w:t>
      </w:r>
      <w:r w:rsidR="00CB7B2C" w:rsidRPr="001F1387">
        <w:rPr>
          <w:rStyle w:val="normaltextrun"/>
          <w:rFonts w:ascii="Lucida Sans" w:hAnsi="Lucida Sans" w:cs="Tahoma"/>
          <w:color w:val="808080"/>
          <w:sz w:val="22"/>
          <w:szCs w:val="22"/>
        </w:rPr>
        <w:t xml:space="preserve">ringverantwoordelijke van de </w:t>
      </w:r>
      <w:r w:rsidRPr="001F1387">
        <w:rPr>
          <w:rStyle w:val="normaltextrun"/>
          <w:rFonts w:ascii="Lucida Sans" w:hAnsi="Lucida Sans" w:cs="Tahoma"/>
          <w:color w:val="808080"/>
          <w:sz w:val="22"/>
          <w:szCs w:val="22"/>
        </w:rPr>
        <w:t>huisartsen</w:t>
      </w:r>
      <w:r w:rsidR="00CB7B2C" w:rsidRPr="001F1387">
        <w:rPr>
          <w:rStyle w:val="normaltextrun"/>
          <w:rFonts w:ascii="Lucida Sans" w:hAnsi="Lucida Sans" w:cs="Tahoma"/>
          <w:color w:val="808080"/>
          <w:sz w:val="22"/>
          <w:szCs w:val="22"/>
        </w:rPr>
        <w:t xml:space="preserve"> kan bij DM meer informatie krijgen over </w:t>
      </w:r>
      <w:r w:rsidR="00174642">
        <w:rPr>
          <w:rStyle w:val="normaltextrun"/>
          <w:rFonts w:ascii="Lucida Sans" w:hAnsi="Lucida Sans" w:cs="Tahoma"/>
          <w:color w:val="808080"/>
          <w:sz w:val="22"/>
          <w:szCs w:val="22"/>
        </w:rPr>
        <w:t>Bewegen Op Verwijzing</w:t>
      </w:r>
      <w:r w:rsidR="00CB7B2C" w:rsidRPr="001F1387">
        <w:rPr>
          <w:rStyle w:val="normaltextrun"/>
          <w:rFonts w:ascii="Lucida Sans" w:hAnsi="Lucida Sans" w:cs="Tahoma"/>
          <w:color w:val="808080"/>
          <w:sz w:val="22"/>
          <w:szCs w:val="22"/>
        </w:rPr>
        <w:t>.</w:t>
      </w:r>
      <w:r w:rsidR="00CB7B2C" w:rsidRPr="001F1387">
        <w:rPr>
          <w:rStyle w:val="eop"/>
          <w:rFonts w:ascii="Lucida Sans" w:hAnsi="Lucida Sans" w:cs="Tahoma"/>
          <w:color w:val="808080"/>
          <w:sz w:val="22"/>
          <w:szCs w:val="22"/>
          <w:lang w:val="nl-NL"/>
        </w:rPr>
        <w:t> </w:t>
      </w:r>
    </w:p>
    <w:p w14:paraId="27E2050D" w14:textId="2E2EE893" w:rsidR="001F1387" w:rsidRPr="001F1387" w:rsidRDefault="00A06A65" w:rsidP="001F1387">
      <w:pPr>
        <w:pStyle w:val="paragraph"/>
        <w:numPr>
          <w:ilvl w:val="0"/>
          <w:numId w:val="24"/>
        </w:numPr>
        <w:spacing w:before="0" w:beforeAutospacing="0" w:after="0" w:afterAutospacing="0"/>
        <w:jc w:val="both"/>
        <w:textAlignment w:val="baseline"/>
        <w:rPr>
          <w:rFonts w:ascii="Lucida Sans" w:hAnsi="Lucida Sans" w:cs="Segoe UI"/>
          <w:color w:val="808080"/>
          <w:sz w:val="22"/>
          <w:szCs w:val="22"/>
          <w:lang w:val="nl-NL"/>
        </w:rPr>
      </w:pPr>
      <w:r w:rsidRPr="001F1387">
        <w:rPr>
          <w:rStyle w:val="normaltextrun"/>
          <w:rFonts w:ascii="Lucida Sans" w:hAnsi="Lucida Sans" w:cs="Tahoma"/>
          <w:color w:val="808080"/>
          <w:sz w:val="22"/>
          <w:szCs w:val="22"/>
        </w:rPr>
        <w:t>De k</w:t>
      </w:r>
      <w:r w:rsidR="00CB7B2C" w:rsidRPr="001F1387">
        <w:rPr>
          <w:rStyle w:val="normaltextrun"/>
          <w:rFonts w:ascii="Lucida Sans" w:hAnsi="Lucida Sans" w:cs="Tahoma"/>
          <w:color w:val="808080"/>
          <w:sz w:val="22"/>
          <w:szCs w:val="22"/>
        </w:rPr>
        <w:t>ringverantwoordelijke mag DM contacteren om een</w:t>
      </w:r>
      <w:r w:rsidR="00CB7B2C" w:rsidRPr="001F1387">
        <w:rPr>
          <w:rStyle w:val="apple-converted-space"/>
          <w:rFonts w:ascii="Lucida Sans" w:hAnsi="Lucida Sans"/>
          <w:color w:val="808080"/>
          <w:sz w:val="22"/>
          <w:szCs w:val="22"/>
        </w:rPr>
        <w:t> </w:t>
      </w:r>
      <w:r w:rsidR="00CB7B2C" w:rsidRPr="001F1387">
        <w:rPr>
          <w:rStyle w:val="spellingerror"/>
          <w:rFonts w:ascii="Lucida Sans" w:hAnsi="Lucida Sans" w:cs="Tahoma"/>
          <w:color w:val="808080"/>
          <w:sz w:val="22"/>
          <w:szCs w:val="22"/>
        </w:rPr>
        <w:t>LOK</w:t>
      </w:r>
      <w:r w:rsidRPr="001F1387">
        <w:rPr>
          <w:rStyle w:val="spellingerror"/>
          <w:rFonts w:ascii="Lucida Sans" w:hAnsi="Lucida Sans" w:cs="Tahoma"/>
          <w:color w:val="808080"/>
          <w:sz w:val="22"/>
          <w:szCs w:val="22"/>
        </w:rPr>
        <w:t>-</w:t>
      </w:r>
      <w:r w:rsidR="00CB7B2C" w:rsidRPr="001F1387">
        <w:rPr>
          <w:rStyle w:val="spellingerror"/>
          <w:rFonts w:ascii="Lucida Sans" w:hAnsi="Lucida Sans" w:cs="Tahoma"/>
          <w:color w:val="808080"/>
          <w:sz w:val="22"/>
          <w:szCs w:val="22"/>
        </w:rPr>
        <w:t>vergadering</w:t>
      </w:r>
      <w:r w:rsidR="00CB7B2C" w:rsidRPr="001F1387">
        <w:rPr>
          <w:rStyle w:val="apple-converted-space"/>
          <w:rFonts w:ascii="Lucida Sans" w:hAnsi="Lucida Sans"/>
          <w:color w:val="808080"/>
          <w:sz w:val="22"/>
          <w:szCs w:val="22"/>
        </w:rPr>
        <w:t> </w:t>
      </w:r>
      <w:r w:rsidR="00CB7B2C" w:rsidRPr="001F1387">
        <w:rPr>
          <w:rStyle w:val="normaltextrun"/>
          <w:rFonts w:ascii="Lucida Sans" w:hAnsi="Lucida Sans" w:cs="Tahoma"/>
          <w:color w:val="808080"/>
          <w:sz w:val="22"/>
          <w:szCs w:val="22"/>
        </w:rPr>
        <w:t>vast te leggen, kort voor h</w:t>
      </w:r>
      <w:r w:rsidRPr="001F1387">
        <w:rPr>
          <w:rStyle w:val="normaltextrun"/>
          <w:rFonts w:ascii="Lucida Sans" w:hAnsi="Lucida Sans" w:cs="Tahoma"/>
          <w:color w:val="808080"/>
          <w:sz w:val="22"/>
          <w:szCs w:val="22"/>
        </w:rPr>
        <w:t xml:space="preserve">et starten van </w:t>
      </w:r>
      <w:r w:rsidR="00174642">
        <w:rPr>
          <w:rStyle w:val="normaltextrun"/>
          <w:rFonts w:ascii="Lucida Sans" w:hAnsi="Lucida Sans" w:cs="Tahoma"/>
          <w:color w:val="808080"/>
          <w:sz w:val="22"/>
          <w:szCs w:val="22"/>
        </w:rPr>
        <w:t>Bewegen Op Verwijzing</w:t>
      </w:r>
      <w:r w:rsidRPr="001F1387">
        <w:rPr>
          <w:rStyle w:val="normaltextrun"/>
          <w:rFonts w:ascii="Lucida Sans" w:hAnsi="Lucida Sans" w:cs="Tahoma"/>
          <w:color w:val="808080"/>
          <w:sz w:val="22"/>
          <w:szCs w:val="22"/>
        </w:rPr>
        <w:t xml:space="preserve"> in de regio. DM komt dan ter plaatse informatie geven over </w:t>
      </w:r>
      <w:r w:rsidR="00174642">
        <w:rPr>
          <w:rStyle w:val="normaltextrun"/>
          <w:rFonts w:ascii="Lucida Sans" w:hAnsi="Lucida Sans" w:cs="Tahoma"/>
          <w:color w:val="808080"/>
          <w:sz w:val="22"/>
          <w:szCs w:val="22"/>
        </w:rPr>
        <w:t>Bewegen Op Verwijzing</w:t>
      </w:r>
      <w:r w:rsidRPr="001F1387">
        <w:rPr>
          <w:rStyle w:val="normaltextrun"/>
          <w:rFonts w:ascii="Lucida Sans" w:hAnsi="Lucida Sans" w:cs="Tahoma"/>
          <w:color w:val="808080"/>
          <w:sz w:val="22"/>
          <w:szCs w:val="22"/>
        </w:rPr>
        <w:t xml:space="preserve"> tijdens een LOK-vergadering.</w:t>
      </w:r>
    </w:p>
    <w:p w14:paraId="6C8F299A" w14:textId="6728EB91" w:rsidR="00F442F5" w:rsidRPr="001F1387" w:rsidRDefault="00F442F5" w:rsidP="006D6A05">
      <w:pPr>
        <w:spacing w:before="360" w:after="240"/>
        <w:rPr>
          <w:rFonts w:ascii="Lucida Sans" w:hAnsi="Lucida Sans" w:cs="Tahoma"/>
          <w:b/>
          <w:color w:val="8DB63C"/>
          <w:lang w:val="nl-NL"/>
        </w:rPr>
      </w:pPr>
      <w:r w:rsidRPr="001F1387">
        <w:rPr>
          <w:rFonts w:ascii="Lucida Sans" w:hAnsi="Lucida Sans" w:cs="Tahoma"/>
          <w:b/>
          <w:color w:val="8DB63C"/>
          <w:lang w:val="nl-NL"/>
        </w:rPr>
        <w:t xml:space="preserve">Voorbeeld concrete tijdverloop </w:t>
      </w:r>
    </w:p>
    <w:p w14:paraId="6C8F299B" w14:textId="77777777" w:rsidR="00F442F5" w:rsidRPr="001F1387" w:rsidRDefault="00F442F5" w:rsidP="0087703B">
      <w:pPr>
        <w:jc w:val="both"/>
        <w:rPr>
          <w:rFonts w:ascii="Lucida Sans" w:hAnsi="Lucida Sans" w:cs="Tahoma"/>
          <w:color w:val="808080"/>
          <w:lang w:val="nl-NL"/>
        </w:rPr>
      </w:pPr>
      <w:r w:rsidRPr="001F1387">
        <w:rPr>
          <w:rFonts w:ascii="Lucida Sans" w:hAnsi="Lucida Sans" w:cs="Tahoma"/>
          <w:color w:val="808080"/>
          <w:lang w:val="nl-NL"/>
        </w:rPr>
        <w:t>In de onderstaande tabel staan al heel wat voorbeelden, ze mogen gebruikt worden en moeten zeker en vast aangevuld worden.</w:t>
      </w:r>
    </w:p>
    <w:p w14:paraId="6C8F299C" w14:textId="77777777" w:rsidR="00F442F5" w:rsidRPr="001F1387" w:rsidRDefault="00F442F5" w:rsidP="0087703B">
      <w:pPr>
        <w:jc w:val="both"/>
        <w:rPr>
          <w:rFonts w:ascii="Lucida Sans" w:hAnsi="Lucida Sans" w:cs="Tahoma"/>
          <w:color w:val="808080"/>
          <w:lang w:val="nl-NL"/>
        </w:rPr>
      </w:pPr>
      <w:r w:rsidRPr="001F1387">
        <w:rPr>
          <w:rFonts w:ascii="Lucida Sans" w:hAnsi="Lucida Sans" w:cs="Tahoma"/>
          <w:color w:val="808080"/>
          <w:lang w:val="nl-NL"/>
        </w:rPr>
        <w:t>In de tabel staan niet alleen de taken van de organisatie die de aanvraag indient, maar van alle lokale partners.</w:t>
      </w:r>
    </w:p>
    <w:p w14:paraId="6C8F299D" w14:textId="77777777" w:rsidR="00F442F5" w:rsidRPr="001F1387" w:rsidRDefault="00F442F5" w:rsidP="00F442F5">
      <w:pPr>
        <w:rPr>
          <w:rFonts w:ascii="Lucida Sans" w:hAnsi="Lucida Sans" w:cs="Tahoma"/>
          <w:i/>
          <w:color w:val="808080"/>
          <w:lang w:val="nl-NL"/>
        </w:rPr>
      </w:pPr>
    </w:p>
    <w:tbl>
      <w:tblPr>
        <w:tblStyle w:val="Tabelraster"/>
        <w:tblW w:w="0" w:type="auto"/>
        <w:tblLook w:val="04A0" w:firstRow="1" w:lastRow="0" w:firstColumn="1" w:lastColumn="0" w:noHBand="0" w:noVBand="1"/>
      </w:tblPr>
      <w:tblGrid>
        <w:gridCol w:w="1980"/>
        <w:gridCol w:w="1134"/>
        <w:gridCol w:w="283"/>
        <w:gridCol w:w="5245"/>
      </w:tblGrid>
      <w:tr w:rsidR="00A1295A" w:rsidRPr="001F1387" w14:paraId="6C8F29A0" w14:textId="77777777" w:rsidTr="001536FB">
        <w:tc>
          <w:tcPr>
            <w:tcW w:w="1980" w:type="dxa"/>
            <w:vAlign w:val="center"/>
          </w:tcPr>
          <w:p w14:paraId="6C8F299E" w14:textId="77777777" w:rsidR="00F442F5" w:rsidRPr="001F1387" w:rsidRDefault="00F442F5" w:rsidP="001536FB">
            <w:pPr>
              <w:rPr>
                <w:rFonts w:ascii="Lucida Sans" w:hAnsi="Lucida Sans" w:cs="Tahoma"/>
                <w:b/>
                <w:color w:val="808080"/>
                <w:lang w:val="nl-NL"/>
              </w:rPr>
            </w:pPr>
            <w:r w:rsidRPr="001F1387">
              <w:rPr>
                <w:rFonts w:ascii="Lucida Sans" w:hAnsi="Lucida Sans" w:cs="Tahoma"/>
                <w:b/>
                <w:color w:val="808080"/>
                <w:lang w:val="nl-NL"/>
              </w:rPr>
              <w:t xml:space="preserve">Timing </w:t>
            </w:r>
          </w:p>
        </w:tc>
        <w:tc>
          <w:tcPr>
            <w:tcW w:w="6662" w:type="dxa"/>
            <w:gridSpan w:val="3"/>
            <w:vAlign w:val="center"/>
          </w:tcPr>
          <w:p w14:paraId="6C8F299F" w14:textId="77777777" w:rsidR="00F442F5" w:rsidRPr="001F1387" w:rsidRDefault="00F442F5" w:rsidP="001536FB">
            <w:pPr>
              <w:rPr>
                <w:rFonts w:ascii="Lucida Sans" w:hAnsi="Lucida Sans" w:cs="Tahoma"/>
                <w:b/>
                <w:color w:val="808080"/>
                <w:lang w:val="nl-NL"/>
              </w:rPr>
            </w:pPr>
            <w:r w:rsidRPr="001F1387">
              <w:rPr>
                <w:rFonts w:ascii="Lucida Sans" w:hAnsi="Lucida Sans" w:cs="Tahoma"/>
                <w:b/>
                <w:color w:val="808080"/>
                <w:lang w:val="nl-NL"/>
              </w:rPr>
              <w:t xml:space="preserve">Inhoud </w:t>
            </w:r>
          </w:p>
        </w:tc>
      </w:tr>
      <w:tr w:rsidR="00A1295A" w:rsidRPr="001F1387" w14:paraId="6C8F29A3" w14:textId="77777777" w:rsidTr="001536FB">
        <w:tc>
          <w:tcPr>
            <w:tcW w:w="3114" w:type="dxa"/>
            <w:gridSpan w:val="2"/>
            <w:vAlign w:val="center"/>
          </w:tcPr>
          <w:p w14:paraId="6C8F29A1" w14:textId="77777777" w:rsidR="00F442F5" w:rsidRPr="001F1387" w:rsidRDefault="00F442F5" w:rsidP="001536FB">
            <w:pPr>
              <w:rPr>
                <w:rFonts w:ascii="Lucida Sans" w:hAnsi="Lucida Sans" w:cs="Tahoma"/>
                <w:b/>
                <w:color w:val="808080"/>
                <w:lang w:val="nl-NL"/>
              </w:rPr>
            </w:pPr>
            <w:r w:rsidRPr="001F1387">
              <w:rPr>
                <w:rFonts w:ascii="Lucida Sans" w:hAnsi="Lucida Sans" w:cs="Tahoma"/>
                <w:b/>
                <w:color w:val="808080"/>
                <w:lang w:val="nl-NL"/>
              </w:rPr>
              <w:t xml:space="preserve">Voorbereiding </w:t>
            </w:r>
          </w:p>
        </w:tc>
        <w:tc>
          <w:tcPr>
            <w:tcW w:w="5528" w:type="dxa"/>
            <w:gridSpan w:val="2"/>
            <w:vAlign w:val="center"/>
          </w:tcPr>
          <w:p w14:paraId="6C8F29A2" w14:textId="77777777" w:rsidR="00F442F5" w:rsidRPr="001F1387" w:rsidRDefault="00F442F5" w:rsidP="001536FB">
            <w:pPr>
              <w:rPr>
                <w:rFonts w:ascii="Lucida Sans" w:hAnsi="Lucida Sans" w:cs="Tahoma"/>
                <w:b/>
                <w:color w:val="808080"/>
                <w:lang w:val="nl-NL"/>
              </w:rPr>
            </w:pPr>
          </w:p>
        </w:tc>
      </w:tr>
      <w:tr w:rsidR="00A1295A" w:rsidRPr="001F1387" w14:paraId="6C8F29A6" w14:textId="77777777" w:rsidTr="001536FB">
        <w:tc>
          <w:tcPr>
            <w:tcW w:w="1980" w:type="dxa"/>
            <w:vAlign w:val="center"/>
          </w:tcPr>
          <w:p w14:paraId="6C8F29A4"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 xml:space="preserve">Bv. </w:t>
            </w:r>
          </w:p>
        </w:tc>
        <w:tc>
          <w:tcPr>
            <w:tcW w:w="6662" w:type="dxa"/>
            <w:gridSpan w:val="3"/>
            <w:vAlign w:val="center"/>
          </w:tcPr>
          <w:p w14:paraId="6C8F29A5" w14:textId="77777777" w:rsidR="00F442F5" w:rsidRPr="001F1387" w:rsidRDefault="00F442F5" w:rsidP="001536FB">
            <w:pPr>
              <w:rPr>
                <w:rFonts w:ascii="Lucida Sans" w:hAnsi="Lucida Sans" w:cs="Tahoma"/>
                <w:color w:val="808080"/>
                <w:lang w:val="nl-NL"/>
              </w:rPr>
            </w:pPr>
          </w:p>
        </w:tc>
      </w:tr>
      <w:tr w:rsidR="00A1295A" w:rsidRPr="001F1387" w14:paraId="6C8F29A9" w14:textId="77777777" w:rsidTr="001536FB">
        <w:tc>
          <w:tcPr>
            <w:tcW w:w="1980" w:type="dxa"/>
            <w:vAlign w:val="center"/>
          </w:tcPr>
          <w:p w14:paraId="6C8F29A7"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September 2016</w:t>
            </w:r>
          </w:p>
        </w:tc>
        <w:tc>
          <w:tcPr>
            <w:tcW w:w="6662" w:type="dxa"/>
            <w:gridSpan w:val="3"/>
            <w:vAlign w:val="center"/>
          </w:tcPr>
          <w:p w14:paraId="6C8F29A8" w14:textId="1D4A4378" w:rsidR="00F442F5" w:rsidRPr="001F1387" w:rsidRDefault="00174642" w:rsidP="001536FB">
            <w:pPr>
              <w:rPr>
                <w:rFonts w:ascii="Lucida Sans" w:hAnsi="Lucida Sans" w:cs="Tahoma"/>
                <w:color w:val="808080"/>
                <w:lang w:val="nl-NL"/>
              </w:rPr>
            </w:pPr>
            <w:r>
              <w:rPr>
                <w:rFonts w:ascii="Lucida Sans" w:hAnsi="Lucida Sans" w:cs="Tahoma"/>
                <w:color w:val="808080"/>
                <w:lang w:val="nl-NL"/>
              </w:rPr>
              <w:t>Bewegen Op Verwijzing</w:t>
            </w:r>
            <w:r w:rsidR="00F442F5" w:rsidRPr="001F1387">
              <w:rPr>
                <w:rFonts w:ascii="Lucida Sans" w:hAnsi="Lucida Sans" w:cs="Tahoma"/>
                <w:color w:val="808080"/>
                <w:lang w:val="nl-NL"/>
              </w:rPr>
              <w:t xml:space="preserve">-coach volgt het deskundigheidsbevorderingstraject bij </w:t>
            </w:r>
            <w:r w:rsidR="001F1387">
              <w:rPr>
                <w:rFonts w:ascii="Lucida Sans" w:hAnsi="Lucida Sans" w:cs="Tahoma"/>
                <w:color w:val="808080"/>
                <w:lang w:val="nl-NL"/>
              </w:rPr>
              <w:t>Vlaams Instituut Gezond Leven</w:t>
            </w:r>
          </w:p>
        </w:tc>
      </w:tr>
      <w:tr w:rsidR="00A1295A" w:rsidRPr="001F1387" w14:paraId="6C8F29AC" w14:textId="77777777" w:rsidTr="001536FB">
        <w:tc>
          <w:tcPr>
            <w:tcW w:w="1980" w:type="dxa"/>
            <w:vAlign w:val="center"/>
          </w:tcPr>
          <w:p w14:paraId="6C8F29AA"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AB"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Startoverleg (overleg, voorbereiding en verwerking)</w:t>
            </w:r>
          </w:p>
        </w:tc>
      </w:tr>
      <w:tr w:rsidR="00A1295A" w:rsidRPr="001F1387" w14:paraId="6C8F29AF" w14:textId="77777777" w:rsidTr="001536FB">
        <w:tc>
          <w:tcPr>
            <w:tcW w:w="1980" w:type="dxa"/>
            <w:vAlign w:val="center"/>
          </w:tcPr>
          <w:p w14:paraId="6C8F29AD"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AE"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Aanwezigheid startoverleg alle partners</w:t>
            </w:r>
          </w:p>
        </w:tc>
      </w:tr>
      <w:tr w:rsidR="00A1295A" w:rsidRPr="001F1387" w14:paraId="6C8F29B2" w14:textId="77777777" w:rsidTr="001536FB">
        <w:tc>
          <w:tcPr>
            <w:tcW w:w="1980" w:type="dxa"/>
            <w:vAlign w:val="center"/>
          </w:tcPr>
          <w:p w14:paraId="6C8F29B0"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B1"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Evaluatievragen en –methode worden besproken met alle partners</w:t>
            </w:r>
          </w:p>
        </w:tc>
      </w:tr>
      <w:tr w:rsidR="00A1295A" w:rsidRPr="001F1387" w14:paraId="6C8F29B5" w14:textId="77777777" w:rsidTr="001536FB">
        <w:tc>
          <w:tcPr>
            <w:tcW w:w="1980" w:type="dxa"/>
            <w:vAlign w:val="center"/>
          </w:tcPr>
          <w:p w14:paraId="6C8F29B3"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B4"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Stand van zaken voor lokale beleidsmakers</w:t>
            </w:r>
          </w:p>
        </w:tc>
      </w:tr>
      <w:tr w:rsidR="00A1295A" w:rsidRPr="001F1387" w14:paraId="6C8F29B8" w14:textId="77777777" w:rsidTr="001536FB">
        <w:tc>
          <w:tcPr>
            <w:tcW w:w="1980" w:type="dxa"/>
            <w:vAlign w:val="center"/>
          </w:tcPr>
          <w:p w14:paraId="6C8F29B6"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lastRenderedPageBreak/>
              <w:t>Oktober 2016</w:t>
            </w:r>
          </w:p>
        </w:tc>
        <w:tc>
          <w:tcPr>
            <w:tcW w:w="6662" w:type="dxa"/>
            <w:gridSpan w:val="3"/>
            <w:vAlign w:val="center"/>
          </w:tcPr>
          <w:p w14:paraId="6C8F29B7"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Communicatiematerialen aanpassen naar de eigen situatie en drukken</w:t>
            </w:r>
          </w:p>
        </w:tc>
      </w:tr>
      <w:tr w:rsidR="00A1295A" w:rsidRPr="001F1387" w14:paraId="6C8F29BB" w14:textId="77777777" w:rsidTr="001536FB">
        <w:tc>
          <w:tcPr>
            <w:tcW w:w="1980" w:type="dxa"/>
            <w:vAlign w:val="center"/>
          </w:tcPr>
          <w:p w14:paraId="6C8F29B9"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BA" w14:textId="55927414"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 xml:space="preserve">Huisvesting in orde maken (vb. 2 strategische locaties voor </w:t>
            </w:r>
            <w:r w:rsidR="00174642">
              <w:rPr>
                <w:rFonts w:ascii="Lucida Sans" w:hAnsi="Lucida Sans" w:cs="Tahoma"/>
                <w:color w:val="808080"/>
                <w:lang w:val="nl-NL"/>
              </w:rPr>
              <w:t>Bewegen Op Verwijzing</w:t>
            </w:r>
            <w:r w:rsidRPr="001F1387">
              <w:rPr>
                <w:rFonts w:ascii="Lucida Sans" w:hAnsi="Lucida Sans" w:cs="Tahoma"/>
                <w:color w:val="808080"/>
                <w:lang w:val="nl-NL"/>
              </w:rPr>
              <w:t>-coach in dienstverband)</w:t>
            </w:r>
          </w:p>
        </w:tc>
      </w:tr>
      <w:tr w:rsidR="00A1295A" w:rsidRPr="001F1387" w14:paraId="6C8F29BE" w14:textId="77777777" w:rsidTr="001536FB">
        <w:tc>
          <w:tcPr>
            <w:tcW w:w="1980" w:type="dxa"/>
            <w:vAlign w:val="center"/>
          </w:tcPr>
          <w:p w14:paraId="6C8F29BC"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November 2016</w:t>
            </w:r>
          </w:p>
        </w:tc>
        <w:tc>
          <w:tcPr>
            <w:tcW w:w="6662" w:type="dxa"/>
            <w:gridSpan w:val="3"/>
            <w:vAlign w:val="center"/>
          </w:tcPr>
          <w:p w14:paraId="6C8F29BD"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Inlichten van achterban van elke deelnemende organisatie</w:t>
            </w:r>
          </w:p>
        </w:tc>
      </w:tr>
      <w:tr w:rsidR="00A1295A" w:rsidRPr="001F1387" w14:paraId="6C8F29C1" w14:textId="77777777" w:rsidTr="001536FB">
        <w:tc>
          <w:tcPr>
            <w:tcW w:w="1980" w:type="dxa"/>
            <w:vAlign w:val="center"/>
          </w:tcPr>
          <w:p w14:paraId="6C8F29BF"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C0"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Huisartsen inlichten (e-mail huisartsenkring, info op website van huisartsenkring en herinneringse-mail)</w:t>
            </w:r>
          </w:p>
        </w:tc>
      </w:tr>
      <w:tr w:rsidR="00A1295A" w:rsidRPr="001F1387" w14:paraId="6C8F29C4" w14:textId="77777777" w:rsidTr="001536FB">
        <w:tc>
          <w:tcPr>
            <w:tcW w:w="1980" w:type="dxa"/>
            <w:vAlign w:val="center"/>
          </w:tcPr>
          <w:p w14:paraId="6C8F29C2"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C3"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Versturen promomateriaal naar huisartsen</w:t>
            </w:r>
          </w:p>
        </w:tc>
      </w:tr>
      <w:tr w:rsidR="00A1295A" w:rsidRPr="001F1387" w14:paraId="6C8F29C7" w14:textId="77777777" w:rsidTr="001536FB">
        <w:tc>
          <w:tcPr>
            <w:tcW w:w="1980" w:type="dxa"/>
            <w:vAlign w:val="center"/>
          </w:tcPr>
          <w:p w14:paraId="6C8F29C5"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C6" w14:textId="256D6933"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 xml:space="preserve">Recreatieve sportclubs informeren over </w:t>
            </w:r>
            <w:r w:rsidR="00174642">
              <w:rPr>
                <w:rFonts w:ascii="Lucida Sans" w:hAnsi="Lucida Sans" w:cs="Tahoma"/>
                <w:color w:val="808080"/>
                <w:lang w:val="nl-NL"/>
              </w:rPr>
              <w:t>Bewegen Op Verwijzing</w:t>
            </w:r>
          </w:p>
        </w:tc>
      </w:tr>
      <w:tr w:rsidR="00A1295A" w:rsidRPr="001F1387" w14:paraId="6C8F29CA" w14:textId="77777777" w:rsidTr="001536FB">
        <w:tc>
          <w:tcPr>
            <w:tcW w:w="1980" w:type="dxa"/>
            <w:vAlign w:val="center"/>
          </w:tcPr>
          <w:p w14:paraId="6C8F29C8"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C9" w14:textId="785790BD"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 xml:space="preserve">Aanbieders laagdrempelige beweegmogelijkheden (bv. Fietsdelen, dienstencentrum,…) informeren over </w:t>
            </w:r>
            <w:r w:rsidR="00174642">
              <w:rPr>
                <w:rFonts w:ascii="Lucida Sans" w:hAnsi="Lucida Sans" w:cs="Tahoma"/>
                <w:color w:val="808080"/>
                <w:lang w:val="nl-NL"/>
              </w:rPr>
              <w:t>Bewegen Op Verwijzing</w:t>
            </w:r>
          </w:p>
        </w:tc>
      </w:tr>
      <w:tr w:rsidR="00A1295A" w:rsidRPr="001F1387" w14:paraId="6C8F29CD" w14:textId="77777777" w:rsidTr="001536FB">
        <w:tc>
          <w:tcPr>
            <w:tcW w:w="1980" w:type="dxa"/>
            <w:vAlign w:val="center"/>
          </w:tcPr>
          <w:p w14:paraId="6C8F29CB"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2016</w:t>
            </w:r>
          </w:p>
        </w:tc>
        <w:tc>
          <w:tcPr>
            <w:tcW w:w="6662" w:type="dxa"/>
            <w:gridSpan w:val="3"/>
            <w:vAlign w:val="center"/>
          </w:tcPr>
          <w:p w14:paraId="6C8F29CC" w14:textId="2A47EE3F"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 xml:space="preserve">Indirecte </w:t>
            </w:r>
            <w:proofErr w:type="spellStart"/>
            <w:r w:rsidRPr="001F1387">
              <w:rPr>
                <w:rFonts w:ascii="Lucida Sans" w:hAnsi="Lucida Sans" w:cs="Tahoma"/>
                <w:color w:val="808080"/>
                <w:lang w:val="nl-NL"/>
              </w:rPr>
              <w:t>toeleiders</w:t>
            </w:r>
            <w:proofErr w:type="spellEnd"/>
            <w:r w:rsidRPr="001F1387">
              <w:rPr>
                <w:rFonts w:ascii="Lucida Sans" w:hAnsi="Lucida Sans" w:cs="Tahoma"/>
                <w:color w:val="808080"/>
                <w:lang w:val="nl-NL"/>
              </w:rPr>
              <w:t xml:space="preserve"> informeren over </w:t>
            </w:r>
            <w:r w:rsidR="00174642">
              <w:rPr>
                <w:rFonts w:ascii="Lucida Sans" w:hAnsi="Lucida Sans" w:cs="Tahoma"/>
                <w:color w:val="808080"/>
                <w:lang w:val="nl-NL"/>
              </w:rPr>
              <w:t>Bewegen Op Verwijzing</w:t>
            </w:r>
          </w:p>
        </w:tc>
      </w:tr>
      <w:tr w:rsidR="00A1295A" w:rsidRPr="001F1387" w14:paraId="6C8F29D0" w14:textId="77777777" w:rsidTr="001536FB">
        <w:tc>
          <w:tcPr>
            <w:tcW w:w="1980" w:type="dxa"/>
            <w:vAlign w:val="center"/>
          </w:tcPr>
          <w:p w14:paraId="6C8F29CE"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Oktober en november 2016</w:t>
            </w:r>
          </w:p>
        </w:tc>
        <w:tc>
          <w:tcPr>
            <w:tcW w:w="6662" w:type="dxa"/>
            <w:gridSpan w:val="3"/>
            <w:vAlign w:val="center"/>
          </w:tcPr>
          <w:p w14:paraId="6C8F29CF"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In kaart brengen van lokaal beweegaanbod</w:t>
            </w:r>
          </w:p>
        </w:tc>
      </w:tr>
      <w:tr w:rsidR="00A1295A" w:rsidRPr="001F1387" w14:paraId="6C8F29D3" w14:textId="77777777" w:rsidTr="001536FB">
        <w:tc>
          <w:tcPr>
            <w:tcW w:w="1980" w:type="dxa"/>
            <w:vAlign w:val="center"/>
          </w:tcPr>
          <w:p w14:paraId="6C8F29D1"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November 2016</w:t>
            </w:r>
          </w:p>
        </w:tc>
        <w:tc>
          <w:tcPr>
            <w:tcW w:w="6662" w:type="dxa"/>
            <w:gridSpan w:val="3"/>
            <w:vAlign w:val="center"/>
          </w:tcPr>
          <w:p w14:paraId="6C8F29D2"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Lokaal beweegaanbod screenen op laagdrempeligheid</w:t>
            </w:r>
          </w:p>
        </w:tc>
      </w:tr>
      <w:tr w:rsidR="00A1295A" w:rsidRPr="001F1387" w14:paraId="6C8F29D6" w14:textId="77777777" w:rsidTr="001536FB">
        <w:tc>
          <w:tcPr>
            <w:tcW w:w="1980" w:type="dxa"/>
            <w:vAlign w:val="center"/>
          </w:tcPr>
          <w:p w14:paraId="6C8F29D4"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November 2016</w:t>
            </w:r>
          </w:p>
        </w:tc>
        <w:tc>
          <w:tcPr>
            <w:tcW w:w="6662" w:type="dxa"/>
            <w:gridSpan w:val="3"/>
            <w:vAlign w:val="center"/>
          </w:tcPr>
          <w:p w14:paraId="6C8F29D5"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Lacunes en kansen in lokaal beweegaanbod rapporteren aan lokale beleidsmakers</w:t>
            </w:r>
          </w:p>
        </w:tc>
      </w:tr>
      <w:tr w:rsidR="00A1295A" w:rsidRPr="001F1387" w14:paraId="6C8F29D9" w14:textId="77777777" w:rsidTr="001536FB">
        <w:tc>
          <w:tcPr>
            <w:tcW w:w="1980" w:type="dxa"/>
            <w:vAlign w:val="center"/>
          </w:tcPr>
          <w:p w14:paraId="6C8F29D7" w14:textId="77777777" w:rsidR="00F442F5" w:rsidRPr="001F1387" w:rsidRDefault="00F442F5" w:rsidP="001536FB">
            <w:pPr>
              <w:rPr>
                <w:rFonts w:ascii="Lucida Sans" w:hAnsi="Lucida Sans" w:cs="Tahoma"/>
                <w:color w:val="808080"/>
                <w:lang w:val="nl-NL"/>
              </w:rPr>
            </w:pPr>
          </w:p>
        </w:tc>
        <w:tc>
          <w:tcPr>
            <w:tcW w:w="6662" w:type="dxa"/>
            <w:gridSpan w:val="3"/>
            <w:vAlign w:val="center"/>
          </w:tcPr>
          <w:p w14:paraId="6C8F29D8" w14:textId="77777777" w:rsidR="00F442F5" w:rsidRPr="001F1387" w:rsidRDefault="00F442F5" w:rsidP="001536FB">
            <w:pPr>
              <w:rPr>
                <w:rFonts w:ascii="Lucida Sans" w:hAnsi="Lucida Sans" w:cs="Tahoma"/>
                <w:color w:val="808080"/>
                <w:lang w:val="nl-NL"/>
              </w:rPr>
            </w:pPr>
          </w:p>
        </w:tc>
      </w:tr>
      <w:tr w:rsidR="00A1295A" w:rsidRPr="001F1387" w14:paraId="6C8F29DC" w14:textId="77777777" w:rsidTr="001536FB">
        <w:tc>
          <w:tcPr>
            <w:tcW w:w="3397" w:type="dxa"/>
            <w:gridSpan w:val="3"/>
            <w:vAlign w:val="center"/>
          </w:tcPr>
          <w:p w14:paraId="6C8F29DA" w14:textId="77777777" w:rsidR="00F442F5" w:rsidRPr="001F1387" w:rsidRDefault="00F442F5" w:rsidP="001536FB">
            <w:pPr>
              <w:rPr>
                <w:rFonts w:ascii="Lucida Sans" w:hAnsi="Lucida Sans" w:cs="Tahoma"/>
                <w:b/>
                <w:color w:val="808080"/>
                <w:lang w:val="nl-NL"/>
              </w:rPr>
            </w:pPr>
            <w:r w:rsidRPr="001F1387">
              <w:rPr>
                <w:rFonts w:ascii="Lucida Sans" w:hAnsi="Lucida Sans" w:cs="Tahoma"/>
                <w:b/>
                <w:color w:val="808080"/>
                <w:lang w:val="nl-NL"/>
              </w:rPr>
              <w:t>Actie</w:t>
            </w:r>
          </w:p>
        </w:tc>
        <w:tc>
          <w:tcPr>
            <w:tcW w:w="5245" w:type="dxa"/>
            <w:vAlign w:val="center"/>
          </w:tcPr>
          <w:p w14:paraId="6C8F29DB" w14:textId="77777777" w:rsidR="00F442F5" w:rsidRPr="001F1387" w:rsidRDefault="00F442F5" w:rsidP="001536FB">
            <w:pPr>
              <w:rPr>
                <w:rFonts w:ascii="Lucida Sans" w:hAnsi="Lucida Sans" w:cs="Tahoma"/>
                <w:b/>
                <w:color w:val="808080"/>
                <w:lang w:val="nl-NL"/>
              </w:rPr>
            </w:pPr>
          </w:p>
        </w:tc>
      </w:tr>
      <w:tr w:rsidR="00A1295A" w:rsidRPr="001F1387" w14:paraId="6C8F29E0" w14:textId="77777777" w:rsidTr="001536FB">
        <w:tc>
          <w:tcPr>
            <w:tcW w:w="1980" w:type="dxa"/>
            <w:vAlign w:val="center"/>
          </w:tcPr>
          <w:p w14:paraId="6C8F29DD"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November 2016</w:t>
            </w:r>
          </w:p>
        </w:tc>
        <w:tc>
          <w:tcPr>
            <w:tcW w:w="6662" w:type="dxa"/>
            <w:gridSpan w:val="3"/>
            <w:vAlign w:val="center"/>
          </w:tcPr>
          <w:p w14:paraId="6C8F29DE" w14:textId="1C1AC309"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 xml:space="preserve">Start </w:t>
            </w:r>
            <w:r w:rsidR="00174642">
              <w:rPr>
                <w:rFonts w:ascii="Lucida Sans" w:hAnsi="Lucida Sans" w:cs="Tahoma"/>
                <w:color w:val="808080"/>
                <w:lang w:val="nl-NL"/>
              </w:rPr>
              <w:t>Bewegen Op Verwijzing</w:t>
            </w:r>
            <w:r w:rsidRPr="001F1387">
              <w:rPr>
                <w:rFonts w:ascii="Lucida Sans" w:hAnsi="Lucida Sans" w:cs="Tahoma"/>
                <w:color w:val="808080"/>
                <w:lang w:val="nl-NL"/>
              </w:rPr>
              <w:t>-coach in dienstverband</w:t>
            </w:r>
          </w:p>
          <w:p w14:paraId="6C8F29DF" w14:textId="5702B12B" w:rsidR="00F442F5" w:rsidRPr="001F1387" w:rsidRDefault="00F442F5" w:rsidP="001536FB">
            <w:pPr>
              <w:rPr>
                <w:rFonts w:ascii="Lucida Sans" w:hAnsi="Lucida Sans" w:cs="Tahoma"/>
                <w:b/>
                <w:color w:val="808080"/>
                <w:lang w:val="nl-NL"/>
              </w:rPr>
            </w:pPr>
            <w:r w:rsidRPr="001F1387">
              <w:rPr>
                <w:rFonts w:ascii="Lucida Sans" w:hAnsi="Lucida Sans" w:cs="Tahoma"/>
                <w:b/>
                <w:color w:val="808080"/>
                <w:lang w:val="nl-NL"/>
              </w:rPr>
              <w:t xml:space="preserve">Met gratis intake als tegemoetkoming van lokaal </w:t>
            </w:r>
            <w:r w:rsidR="00174642">
              <w:rPr>
                <w:rFonts w:ascii="Lucida Sans" w:hAnsi="Lucida Sans" w:cs="Tahoma"/>
                <w:b/>
                <w:color w:val="808080"/>
                <w:lang w:val="nl-NL"/>
              </w:rPr>
              <w:t>Bewegen Op Verwijzing</w:t>
            </w:r>
            <w:r w:rsidRPr="001F1387">
              <w:rPr>
                <w:rFonts w:ascii="Lucida Sans" w:hAnsi="Lucida Sans" w:cs="Tahoma"/>
                <w:b/>
                <w:color w:val="808080"/>
                <w:lang w:val="nl-NL"/>
              </w:rPr>
              <w:t>-initiatief</w:t>
            </w:r>
          </w:p>
        </w:tc>
      </w:tr>
      <w:tr w:rsidR="00A1295A" w:rsidRPr="001F1387" w14:paraId="6C8F29E3" w14:textId="77777777" w:rsidTr="001536FB">
        <w:tc>
          <w:tcPr>
            <w:tcW w:w="1980" w:type="dxa"/>
            <w:vAlign w:val="center"/>
          </w:tcPr>
          <w:p w14:paraId="6C8F29E1"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November 2016</w:t>
            </w:r>
          </w:p>
        </w:tc>
        <w:tc>
          <w:tcPr>
            <w:tcW w:w="6662" w:type="dxa"/>
            <w:gridSpan w:val="3"/>
            <w:vAlign w:val="center"/>
          </w:tcPr>
          <w:p w14:paraId="6C8F29E2" w14:textId="77777777" w:rsidR="00F442F5" w:rsidRPr="001F1387" w:rsidRDefault="00F442F5" w:rsidP="001536FB">
            <w:pPr>
              <w:rPr>
                <w:rFonts w:ascii="Lucida Sans" w:hAnsi="Lucida Sans" w:cs="Tahoma"/>
                <w:color w:val="808080"/>
                <w:lang w:val="nl-NL"/>
              </w:rPr>
            </w:pPr>
            <w:proofErr w:type="spellStart"/>
            <w:r w:rsidRPr="001F1387">
              <w:rPr>
                <w:rFonts w:ascii="Lucida Sans" w:hAnsi="Lucida Sans" w:cs="Tahoma"/>
                <w:color w:val="808080"/>
                <w:lang w:val="nl-NL"/>
              </w:rPr>
              <w:t>POP’s</w:t>
            </w:r>
            <w:proofErr w:type="spellEnd"/>
            <w:r w:rsidRPr="001F1387">
              <w:rPr>
                <w:rFonts w:ascii="Lucida Sans" w:hAnsi="Lucida Sans" w:cs="Tahoma"/>
                <w:color w:val="808080"/>
                <w:lang w:val="nl-NL"/>
              </w:rPr>
              <w:t xml:space="preserve"> worden geïnformeerd door Domus Medica</w:t>
            </w:r>
          </w:p>
        </w:tc>
      </w:tr>
      <w:tr w:rsidR="00A1295A" w:rsidRPr="001F1387" w14:paraId="6C8F29E6" w14:textId="77777777" w:rsidTr="001536FB">
        <w:tc>
          <w:tcPr>
            <w:tcW w:w="1980" w:type="dxa"/>
            <w:vAlign w:val="center"/>
          </w:tcPr>
          <w:p w14:paraId="6C8F29E4"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Januari  2017</w:t>
            </w:r>
          </w:p>
        </w:tc>
        <w:tc>
          <w:tcPr>
            <w:tcW w:w="6662" w:type="dxa"/>
            <w:gridSpan w:val="3"/>
            <w:vAlign w:val="center"/>
          </w:tcPr>
          <w:p w14:paraId="6C8F29E5" w14:textId="2AE75A39"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 xml:space="preserve">Opvolgoverleg met </w:t>
            </w:r>
            <w:r w:rsidR="00174642">
              <w:rPr>
                <w:rFonts w:ascii="Lucida Sans" w:hAnsi="Lucida Sans" w:cs="Tahoma"/>
                <w:color w:val="808080"/>
                <w:lang w:val="nl-NL"/>
              </w:rPr>
              <w:t>Bewegen Op Verwijzing</w:t>
            </w:r>
            <w:r w:rsidRPr="001F1387">
              <w:rPr>
                <w:rFonts w:ascii="Lucida Sans" w:hAnsi="Lucida Sans" w:cs="Tahoma"/>
                <w:color w:val="808080"/>
                <w:lang w:val="nl-NL"/>
              </w:rPr>
              <w:t>-netwerk (incl. evaluatievragen en –methode)</w:t>
            </w:r>
          </w:p>
        </w:tc>
      </w:tr>
      <w:tr w:rsidR="00A1295A" w:rsidRPr="001F1387" w14:paraId="6C8F29E9" w14:textId="77777777" w:rsidTr="001536FB">
        <w:tc>
          <w:tcPr>
            <w:tcW w:w="1980" w:type="dxa"/>
            <w:vAlign w:val="center"/>
          </w:tcPr>
          <w:p w14:paraId="6C8F29E7"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Januari  2017</w:t>
            </w:r>
          </w:p>
        </w:tc>
        <w:tc>
          <w:tcPr>
            <w:tcW w:w="6662" w:type="dxa"/>
            <w:gridSpan w:val="3"/>
            <w:vAlign w:val="center"/>
          </w:tcPr>
          <w:p w14:paraId="6C8F29E8"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Aanwezigheid opvolgoverleg alle partners</w:t>
            </w:r>
          </w:p>
        </w:tc>
      </w:tr>
      <w:tr w:rsidR="00A1295A" w:rsidRPr="001F1387" w14:paraId="6C8F29EC" w14:textId="77777777" w:rsidTr="001536FB">
        <w:tc>
          <w:tcPr>
            <w:tcW w:w="1980" w:type="dxa"/>
            <w:vAlign w:val="center"/>
          </w:tcPr>
          <w:p w14:paraId="6C8F29EA"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Januari 2017</w:t>
            </w:r>
          </w:p>
        </w:tc>
        <w:tc>
          <w:tcPr>
            <w:tcW w:w="6662" w:type="dxa"/>
            <w:gridSpan w:val="3"/>
            <w:vAlign w:val="center"/>
          </w:tcPr>
          <w:p w14:paraId="6C8F29EB"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Stand van zaken voor lokale beleidsmakers</w:t>
            </w:r>
          </w:p>
        </w:tc>
      </w:tr>
      <w:tr w:rsidR="00A1295A" w:rsidRPr="001F1387" w14:paraId="6C8F29EF" w14:textId="77777777" w:rsidTr="001536FB">
        <w:tc>
          <w:tcPr>
            <w:tcW w:w="1980" w:type="dxa"/>
            <w:vAlign w:val="center"/>
          </w:tcPr>
          <w:p w14:paraId="6C8F29ED"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Januari 2017</w:t>
            </w:r>
          </w:p>
        </w:tc>
        <w:tc>
          <w:tcPr>
            <w:tcW w:w="6662" w:type="dxa"/>
            <w:gridSpan w:val="3"/>
            <w:vAlign w:val="center"/>
          </w:tcPr>
          <w:p w14:paraId="6C8F29EE"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Vorming voor alle partners rond maatschappelijk kwetsbare groepen</w:t>
            </w:r>
          </w:p>
        </w:tc>
      </w:tr>
      <w:tr w:rsidR="00A1295A" w:rsidRPr="001F1387" w14:paraId="6C8F29F2" w14:textId="77777777" w:rsidTr="001536FB">
        <w:tc>
          <w:tcPr>
            <w:tcW w:w="1980" w:type="dxa"/>
            <w:vAlign w:val="center"/>
          </w:tcPr>
          <w:p w14:paraId="6C8F29F0"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Januari 2017</w:t>
            </w:r>
          </w:p>
        </w:tc>
        <w:tc>
          <w:tcPr>
            <w:tcW w:w="6662" w:type="dxa"/>
            <w:gridSpan w:val="3"/>
            <w:vAlign w:val="center"/>
          </w:tcPr>
          <w:p w14:paraId="6C8F29F1"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Aanwezigheid vorming maatschappelijk kwetsbare groepen</w:t>
            </w:r>
          </w:p>
        </w:tc>
      </w:tr>
      <w:tr w:rsidR="00A1295A" w:rsidRPr="001F1387" w14:paraId="6C8F29F5" w14:textId="77777777" w:rsidTr="001536FB">
        <w:tc>
          <w:tcPr>
            <w:tcW w:w="1980" w:type="dxa"/>
            <w:vAlign w:val="center"/>
          </w:tcPr>
          <w:p w14:paraId="6C8F29F3"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Januari 2017</w:t>
            </w:r>
          </w:p>
        </w:tc>
        <w:tc>
          <w:tcPr>
            <w:tcW w:w="6662" w:type="dxa"/>
            <w:gridSpan w:val="3"/>
            <w:vAlign w:val="center"/>
          </w:tcPr>
          <w:p w14:paraId="6C8F29F4"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Sportraad inlichten over laagdrempelig beweegaanbod</w:t>
            </w:r>
          </w:p>
        </w:tc>
      </w:tr>
      <w:tr w:rsidR="00A1295A" w:rsidRPr="001F1387" w14:paraId="6C8F29F8" w14:textId="77777777" w:rsidTr="001536FB">
        <w:tc>
          <w:tcPr>
            <w:tcW w:w="1980" w:type="dxa"/>
            <w:vAlign w:val="center"/>
          </w:tcPr>
          <w:p w14:paraId="6C8F29F6"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Januari 2017</w:t>
            </w:r>
          </w:p>
        </w:tc>
        <w:tc>
          <w:tcPr>
            <w:tcW w:w="6662" w:type="dxa"/>
            <w:gridSpan w:val="3"/>
            <w:vAlign w:val="center"/>
          </w:tcPr>
          <w:p w14:paraId="6C8F29F7" w14:textId="77777777" w:rsidR="00F442F5" w:rsidRPr="001F1387" w:rsidRDefault="00F442F5" w:rsidP="001536FB">
            <w:pPr>
              <w:rPr>
                <w:rFonts w:ascii="Lucida Sans" w:hAnsi="Lucida Sans" w:cs="Tahoma"/>
                <w:color w:val="808080"/>
                <w:lang w:val="nl-NL"/>
              </w:rPr>
            </w:pPr>
            <w:r w:rsidRPr="001F1387">
              <w:rPr>
                <w:rFonts w:ascii="Lucida Sans" w:hAnsi="Lucida Sans" w:cs="Tahoma"/>
                <w:color w:val="808080"/>
                <w:lang w:val="nl-NL"/>
              </w:rPr>
              <w:t>Recreatieve sportclubs informatie versturen over laagdrempelig beweegaanbod</w:t>
            </w:r>
          </w:p>
        </w:tc>
      </w:tr>
      <w:tr w:rsidR="00F442F5" w:rsidRPr="001F1387" w14:paraId="6C8F29FB" w14:textId="77777777" w:rsidTr="001536FB">
        <w:tc>
          <w:tcPr>
            <w:tcW w:w="1980" w:type="dxa"/>
            <w:vAlign w:val="center"/>
          </w:tcPr>
          <w:p w14:paraId="6C8F29F9"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Januari 2017</w:t>
            </w:r>
          </w:p>
        </w:tc>
        <w:tc>
          <w:tcPr>
            <w:tcW w:w="6662" w:type="dxa"/>
            <w:gridSpan w:val="3"/>
            <w:vAlign w:val="center"/>
          </w:tcPr>
          <w:p w14:paraId="6C8F29FA"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Aanbieders laagdrempelige beweegmogelijkheden (bv. Fietsdelen, dienstencentrum,…) informatie versturen over laagdrempelig beweegaanbod</w:t>
            </w:r>
          </w:p>
        </w:tc>
      </w:tr>
      <w:tr w:rsidR="00F442F5" w:rsidRPr="001F1387" w14:paraId="6C8F29FE" w14:textId="77777777" w:rsidTr="001536FB">
        <w:tc>
          <w:tcPr>
            <w:tcW w:w="1980" w:type="dxa"/>
            <w:vAlign w:val="center"/>
          </w:tcPr>
          <w:p w14:paraId="6C8F29FC"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Februari 2017</w:t>
            </w:r>
          </w:p>
        </w:tc>
        <w:tc>
          <w:tcPr>
            <w:tcW w:w="6662" w:type="dxa"/>
            <w:gridSpan w:val="3"/>
            <w:vAlign w:val="center"/>
          </w:tcPr>
          <w:p w14:paraId="6C8F29FD"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Recreatieve sportclubs informeren over laagdrempelig beweegaanbod (bijeenkomst organiseren)</w:t>
            </w:r>
          </w:p>
        </w:tc>
      </w:tr>
      <w:tr w:rsidR="00F442F5" w:rsidRPr="001F1387" w14:paraId="6C8F2A01" w14:textId="77777777" w:rsidTr="001536FB">
        <w:tc>
          <w:tcPr>
            <w:tcW w:w="1980" w:type="dxa"/>
            <w:vAlign w:val="center"/>
          </w:tcPr>
          <w:p w14:paraId="6C8F29FF"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Februari 2017</w:t>
            </w:r>
          </w:p>
        </w:tc>
        <w:tc>
          <w:tcPr>
            <w:tcW w:w="6662" w:type="dxa"/>
            <w:gridSpan w:val="3"/>
            <w:vAlign w:val="center"/>
          </w:tcPr>
          <w:p w14:paraId="6C8F2A00"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Aanbieders laagdrempelige beweegmogelijkheden (bv. Fietsdelen, dienstencentrum,…) informeren over laagdrempelig beweegaanbod (bijeenkomst organiseren)</w:t>
            </w:r>
          </w:p>
        </w:tc>
      </w:tr>
      <w:tr w:rsidR="00F442F5" w:rsidRPr="001F1387" w14:paraId="6C8F2A04" w14:textId="77777777" w:rsidTr="001536FB">
        <w:tc>
          <w:tcPr>
            <w:tcW w:w="1980" w:type="dxa"/>
            <w:vAlign w:val="center"/>
          </w:tcPr>
          <w:p w14:paraId="6C8F2A02"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Vanaf maart 2017</w:t>
            </w:r>
          </w:p>
        </w:tc>
        <w:tc>
          <w:tcPr>
            <w:tcW w:w="6662" w:type="dxa"/>
            <w:gridSpan w:val="3"/>
            <w:vAlign w:val="center"/>
          </w:tcPr>
          <w:p w14:paraId="6C8F2A03"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Ondersteuning bij aanpassingen aan beweegaanbod (laagdrempelig maken)</w:t>
            </w:r>
          </w:p>
        </w:tc>
      </w:tr>
      <w:tr w:rsidR="00F442F5" w:rsidRPr="001F1387" w14:paraId="6C8F2A07" w14:textId="77777777" w:rsidTr="001536FB">
        <w:tc>
          <w:tcPr>
            <w:tcW w:w="1980" w:type="dxa"/>
            <w:vAlign w:val="center"/>
          </w:tcPr>
          <w:p w14:paraId="6C8F2A05"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Vanaf maart 2017</w:t>
            </w:r>
          </w:p>
        </w:tc>
        <w:tc>
          <w:tcPr>
            <w:tcW w:w="6662" w:type="dxa"/>
            <w:gridSpan w:val="3"/>
            <w:vAlign w:val="center"/>
          </w:tcPr>
          <w:p w14:paraId="6C8F2A06"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Incentive voor organisaties die hun beweegaanbod laagdrempeliger willen maken</w:t>
            </w:r>
          </w:p>
        </w:tc>
      </w:tr>
      <w:tr w:rsidR="00F442F5" w:rsidRPr="001F1387" w14:paraId="6C8F2A0A" w14:textId="77777777" w:rsidTr="001536FB">
        <w:tc>
          <w:tcPr>
            <w:tcW w:w="1980" w:type="dxa"/>
            <w:vAlign w:val="center"/>
          </w:tcPr>
          <w:p w14:paraId="6C8F2A08"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Mei    2017</w:t>
            </w:r>
          </w:p>
        </w:tc>
        <w:tc>
          <w:tcPr>
            <w:tcW w:w="6662" w:type="dxa"/>
            <w:gridSpan w:val="3"/>
            <w:vAlign w:val="center"/>
          </w:tcPr>
          <w:p w14:paraId="6C8F2A09" w14:textId="3E4D5345"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 xml:space="preserve">Opvolgoverleg met </w:t>
            </w:r>
            <w:r w:rsidR="00174642">
              <w:rPr>
                <w:rFonts w:ascii="Lucida Sans" w:hAnsi="Lucida Sans" w:cs="Tahoma"/>
                <w:color w:val="808080" w:themeColor="background1" w:themeShade="80"/>
                <w:lang w:val="nl-NL"/>
              </w:rPr>
              <w:t>Bewegen Op Verwijzing</w:t>
            </w:r>
            <w:r w:rsidRPr="001F1387">
              <w:rPr>
                <w:rFonts w:ascii="Lucida Sans" w:hAnsi="Lucida Sans" w:cs="Tahoma"/>
                <w:color w:val="808080" w:themeColor="background1" w:themeShade="80"/>
                <w:lang w:val="nl-NL"/>
              </w:rPr>
              <w:t>-netwerk</w:t>
            </w:r>
          </w:p>
        </w:tc>
      </w:tr>
      <w:tr w:rsidR="00F442F5" w:rsidRPr="001F1387" w14:paraId="6C8F2A0D" w14:textId="77777777" w:rsidTr="001536FB">
        <w:tc>
          <w:tcPr>
            <w:tcW w:w="1980" w:type="dxa"/>
            <w:vAlign w:val="center"/>
          </w:tcPr>
          <w:p w14:paraId="6C8F2A0B"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Mei   2017</w:t>
            </w:r>
          </w:p>
        </w:tc>
        <w:tc>
          <w:tcPr>
            <w:tcW w:w="6662" w:type="dxa"/>
            <w:gridSpan w:val="3"/>
            <w:vAlign w:val="center"/>
          </w:tcPr>
          <w:p w14:paraId="6C8F2A0C"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Aanwezigheid opvolgoverleg alle partners</w:t>
            </w:r>
          </w:p>
        </w:tc>
      </w:tr>
      <w:tr w:rsidR="00F442F5" w:rsidRPr="001F1387" w14:paraId="6C8F2A10" w14:textId="77777777" w:rsidTr="001536FB">
        <w:tc>
          <w:tcPr>
            <w:tcW w:w="1980" w:type="dxa"/>
            <w:vAlign w:val="center"/>
          </w:tcPr>
          <w:p w14:paraId="6C8F2A0E" w14:textId="77777777" w:rsidR="00F442F5" w:rsidRPr="001F1387" w:rsidRDefault="00F442F5" w:rsidP="001536FB">
            <w:pPr>
              <w:rPr>
                <w:rFonts w:ascii="Lucida Sans" w:hAnsi="Lucida Sans" w:cs="Tahoma"/>
                <w:color w:val="808080" w:themeColor="background1" w:themeShade="80"/>
                <w:lang w:val="nl-NL"/>
              </w:rPr>
            </w:pPr>
          </w:p>
        </w:tc>
        <w:tc>
          <w:tcPr>
            <w:tcW w:w="6662" w:type="dxa"/>
            <w:gridSpan w:val="3"/>
            <w:vAlign w:val="center"/>
          </w:tcPr>
          <w:p w14:paraId="6C8F2A0F" w14:textId="77777777" w:rsidR="00F442F5" w:rsidRPr="001F1387" w:rsidRDefault="00F442F5" w:rsidP="001536FB">
            <w:pPr>
              <w:rPr>
                <w:rFonts w:ascii="Lucida Sans" w:hAnsi="Lucida Sans" w:cs="Tahoma"/>
                <w:color w:val="808080" w:themeColor="background1" w:themeShade="80"/>
                <w:lang w:val="nl-NL"/>
              </w:rPr>
            </w:pPr>
          </w:p>
        </w:tc>
      </w:tr>
      <w:tr w:rsidR="00F442F5" w:rsidRPr="001F1387" w14:paraId="6C8F2A13" w14:textId="77777777" w:rsidTr="001536FB">
        <w:tc>
          <w:tcPr>
            <w:tcW w:w="3397" w:type="dxa"/>
            <w:gridSpan w:val="3"/>
            <w:vAlign w:val="center"/>
          </w:tcPr>
          <w:p w14:paraId="6C8F2A11"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b/>
                <w:color w:val="808080" w:themeColor="background1" w:themeShade="80"/>
                <w:lang w:val="nl-NL"/>
              </w:rPr>
              <w:t>Evaluatie</w:t>
            </w:r>
          </w:p>
        </w:tc>
        <w:tc>
          <w:tcPr>
            <w:tcW w:w="5245" w:type="dxa"/>
            <w:vAlign w:val="center"/>
          </w:tcPr>
          <w:p w14:paraId="6C8F2A12" w14:textId="77777777" w:rsidR="00F442F5" w:rsidRPr="001F1387" w:rsidRDefault="00F442F5" w:rsidP="001536FB">
            <w:pPr>
              <w:rPr>
                <w:rFonts w:ascii="Lucida Sans" w:hAnsi="Lucida Sans" w:cs="Tahoma"/>
                <w:color w:val="808080" w:themeColor="background1" w:themeShade="80"/>
                <w:lang w:val="nl-NL"/>
              </w:rPr>
            </w:pPr>
          </w:p>
        </w:tc>
      </w:tr>
      <w:tr w:rsidR="00F442F5" w:rsidRPr="001F1387" w14:paraId="6C8F2A16" w14:textId="77777777" w:rsidTr="001536FB">
        <w:tc>
          <w:tcPr>
            <w:tcW w:w="1980" w:type="dxa"/>
            <w:vAlign w:val="center"/>
          </w:tcPr>
          <w:p w14:paraId="6C8F2A14"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Oktober 2017</w:t>
            </w:r>
          </w:p>
        </w:tc>
        <w:tc>
          <w:tcPr>
            <w:tcW w:w="6662" w:type="dxa"/>
            <w:gridSpan w:val="3"/>
            <w:vAlign w:val="center"/>
          </w:tcPr>
          <w:p w14:paraId="6C8F2A15" w14:textId="50B95C76"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 xml:space="preserve">Evaluatieoverleg met </w:t>
            </w:r>
            <w:r w:rsidR="00174642">
              <w:rPr>
                <w:rFonts w:ascii="Lucida Sans" w:hAnsi="Lucida Sans" w:cs="Tahoma"/>
                <w:color w:val="808080" w:themeColor="background1" w:themeShade="80"/>
                <w:lang w:val="nl-NL"/>
              </w:rPr>
              <w:t>Bewegen Op Verwijzing</w:t>
            </w:r>
            <w:r w:rsidRPr="001F1387">
              <w:rPr>
                <w:rFonts w:ascii="Lucida Sans" w:hAnsi="Lucida Sans" w:cs="Tahoma"/>
                <w:color w:val="808080" w:themeColor="background1" w:themeShade="80"/>
                <w:lang w:val="nl-NL"/>
              </w:rPr>
              <w:t>-netwerk</w:t>
            </w:r>
          </w:p>
        </w:tc>
      </w:tr>
      <w:tr w:rsidR="00F442F5" w:rsidRPr="001F1387" w14:paraId="6C8F2A19" w14:textId="77777777" w:rsidTr="001536FB">
        <w:tc>
          <w:tcPr>
            <w:tcW w:w="1980" w:type="dxa"/>
            <w:vAlign w:val="center"/>
          </w:tcPr>
          <w:p w14:paraId="6C8F2A17"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lastRenderedPageBreak/>
              <w:t>Oktober 2017</w:t>
            </w:r>
          </w:p>
        </w:tc>
        <w:tc>
          <w:tcPr>
            <w:tcW w:w="6662" w:type="dxa"/>
            <w:gridSpan w:val="3"/>
            <w:vAlign w:val="center"/>
          </w:tcPr>
          <w:p w14:paraId="6C8F2A18"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Aanwezigheid evaluatieoverleg alle partners</w:t>
            </w:r>
          </w:p>
        </w:tc>
      </w:tr>
      <w:tr w:rsidR="00F442F5" w:rsidRPr="001F1387" w14:paraId="6C8F2A1C" w14:textId="77777777" w:rsidTr="001536FB">
        <w:tc>
          <w:tcPr>
            <w:tcW w:w="1980" w:type="dxa"/>
            <w:vAlign w:val="center"/>
          </w:tcPr>
          <w:p w14:paraId="6C8F2A1A"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Oktober 2017</w:t>
            </w:r>
          </w:p>
        </w:tc>
        <w:tc>
          <w:tcPr>
            <w:tcW w:w="6662" w:type="dxa"/>
            <w:gridSpan w:val="3"/>
            <w:vAlign w:val="center"/>
          </w:tcPr>
          <w:p w14:paraId="6C8F2A1B"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Updaten laagdrempelig beweegaanbod</w:t>
            </w:r>
          </w:p>
        </w:tc>
      </w:tr>
      <w:tr w:rsidR="00F442F5" w:rsidRPr="001F1387" w14:paraId="6C8F2A1F" w14:textId="77777777" w:rsidTr="001536FB">
        <w:tc>
          <w:tcPr>
            <w:tcW w:w="1980" w:type="dxa"/>
            <w:vAlign w:val="center"/>
          </w:tcPr>
          <w:p w14:paraId="6C8F2A1D" w14:textId="77777777"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Oktober 2017</w:t>
            </w:r>
          </w:p>
        </w:tc>
        <w:tc>
          <w:tcPr>
            <w:tcW w:w="6662" w:type="dxa"/>
            <w:gridSpan w:val="3"/>
            <w:vAlign w:val="center"/>
          </w:tcPr>
          <w:p w14:paraId="6C8F2A1E" w14:textId="26D65180" w:rsidR="00F442F5" w:rsidRPr="001F1387" w:rsidRDefault="00F442F5" w:rsidP="001536FB">
            <w:pPr>
              <w:rPr>
                <w:rFonts w:ascii="Lucida Sans" w:hAnsi="Lucida Sans" w:cs="Tahoma"/>
                <w:color w:val="808080" w:themeColor="background1" w:themeShade="80"/>
                <w:lang w:val="nl-NL"/>
              </w:rPr>
            </w:pPr>
            <w:r w:rsidRPr="001F1387">
              <w:rPr>
                <w:rFonts w:ascii="Lucida Sans" w:hAnsi="Lucida Sans" w:cs="Tahoma"/>
                <w:color w:val="808080" w:themeColor="background1" w:themeShade="80"/>
                <w:lang w:val="nl-NL"/>
              </w:rPr>
              <w:t>Jaarverslag invullen en bezorgen aan</w:t>
            </w:r>
            <w:r w:rsidR="001F1387">
              <w:rPr>
                <w:rFonts w:ascii="Lucida Sans" w:hAnsi="Lucida Sans" w:cs="Tahoma"/>
                <w:color w:val="808080" w:themeColor="background1" w:themeShade="80"/>
                <w:lang w:val="nl-NL"/>
              </w:rPr>
              <w:t xml:space="preserve"> Vlaams Instituut Gezond Leven</w:t>
            </w:r>
          </w:p>
        </w:tc>
      </w:tr>
      <w:tr w:rsidR="00F442F5" w:rsidRPr="001F1387" w14:paraId="6C8F2A22" w14:textId="77777777" w:rsidTr="001536FB">
        <w:tc>
          <w:tcPr>
            <w:tcW w:w="1980" w:type="dxa"/>
            <w:vAlign w:val="center"/>
          </w:tcPr>
          <w:p w14:paraId="6C8F2A20" w14:textId="77777777" w:rsidR="00F442F5" w:rsidRPr="001F1387" w:rsidRDefault="00F442F5" w:rsidP="001536FB">
            <w:pPr>
              <w:rPr>
                <w:rFonts w:ascii="Lucida Sans" w:hAnsi="Lucida Sans" w:cs="Tahoma"/>
                <w:color w:val="808080" w:themeColor="background1" w:themeShade="80"/>
                <w:lang w:val="nl-NL"/>
              </w:rPr>
            </w:pPr>
          </w:p>
        </w:tc>
        <w:tc>
          <w:tcPr>
            <w:tcW w:w="6662" w:type="dxa"/>
            <w:gridSpan w:val="3"/>
            <w:vAlign w:val="center"/>
          </w:tcPr>
          <w:p w14:paraId="6C8F2A21" w14:textId="77777777" w:rsidR="00F442F5" w:rsidRPr="001F1387" w:rsidRDefault="00F442F5" w:rsidP="001536FB">
            <w:pPr>
              <w:rPr>
                <w:rFonts w:ascii="Lucida Sans" w:hAnsi="Lucida Sans" w:cs="Tahoma"/>
                <w:color w:val="808080" w:themeColor="background1" w:themeShade="80"/>
                <w:lang w:val="nl-NL"/>
              </w:rPr>
            </w:pPr>
          </w:p>
        </w:tc>
      </w:tr>
      <w:tr w:rsidR="00F442F5" w:rsidRPr="001F1387" w14:paraId="6C8F2A25" w14:textId="77777777" w:rsidTr="001536FB">
        <w:tc>
          <w:tcPr>
            <w:tcW w:w="1980" w:type="dxa"/>
            <w:vAlign w:val="center"/>
          </w:tcPr>
          <w:p w14:paraId="6C8F2A23" w14:textId="77777777" w:rsidR="00F442F5" w:rsidRPr="001F1387" w:rsidRDefault="00F442F5" w:rsidP="001536FB">
            <w:pPr>
              <w:rPr>
                <w:rFonts w:ascii="Lucida Sans" w:hAnsi="Lucida Sans" w:cs="Tahoma"/>
                <w:color w:val="808080" w:themeColor="background1" w:themeShade="80"/>
                <w:lang w:val="nl-NL"/>
              </w:rPr>
            </w:pPr>
          </w:p>
        </w:tc>
        <w:tc>
          <w:tcPr>
            <w:tcW w:w="6662" w:type="dxa"/>
            <w:gridSpan w:val="3"/>
            <w:vAlign w:val="center"/>
          </w:tcPr>
          <w:p w14:paraId="6C8F2A24" w14:textId="77777777" w:rsidR="00F442F5" w:rsidRPr="001F1387" w:rsidRDefault="00F442F5" w:rsidP="001536FB">
            <w:pPr>
              <w:rPr>
                <w:rFonts w:ascii="Lucida Sans" w:hAnsi="Lucida Sans" w:cs="Tahoma"/>
                <w:color w:val="808080" w:themeColor="background1" w:themeShade="80"/>
                <w:lang w:val="nl-NL"/>
              </w:rPr>
            </w:pPr>
          </w:p>
        </w:tc>
      </w:tr>
    </w:tbl>
    <w:p w14:paraId="6C8F2A26" w14:textId="77777777" w:rsidR="00F442F5" w:rsidRPr="001F1387" w:rsidRDefault="00F442F5" w:rsidP="00F442F5">
      <w:pPr>
        <w:rPr>
          <w:rFonts w:ascii="Lucida Sans" w:hAnsi="Lucida Sans" w:cs="Tahoma"/>
        </w:rPr>
      </w:pPr>
      <w:r w:rsidRPr="001F1387">
        <w:rPr>
          <w:rFonts w:ascii="Lucida Sans" w:hAnsi="Lucida Sans" w:cs="Tahoma"/>
        </w:rPr>
        <w:br w:type="page"/>
      </w:r>
    </w:p>
    <w:p w14:paraId="6C8F2A27" w14:textId="77777777" w:rsidR="00062909" w:rsidRPr="001F1387" w:rsidRDefault="00062909" w:rsidP="006D6A05">
      <w:pPr>
        <w:spacing w:before="360" w:after="240"/>
        <w:rPr>
          <w:rFonts w:ascii="Lucida Sans" w:hAnsi="Lucida Sans" w:cs="Tahoma"/>
          <w:b/>
          <w:iCs/>
          <w:color w:val="8DB63C"/>
          <w:lang w:val="nl-NL"/>
        </w:rPr>
      </w:pPr>
      <w:r w:rsidRPr="001F1387">
        <w:rPr>
          <w:rFonts w:ascii="Lucida Sans" w:hAnsi="Lucida Sans" w:cs="Tahoma"/>
          <w:b/>
          <w:iCs/>
          <w:color w:val="8DB63C"/>
          <w:lang w:val="nl-NL"/>
        </w:rPr>
        <w:lastRenderedPageBreak/>
        <w:t>Doelstellingen en evaluatie</w:t>
      </w:r>
    </w:p>
    <w:p w14:paraId="6C8F2A28" w14:textId="77777777" w:rsidR="00437A68" w:rsidRPr="001F1387" w:rsidRDefault="00437A68" w:rsidP="00326508">
      <w:p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Ter inspiratie: concrete doelstellingen kunnen betrekking hebben op 4 handige speerpunten:</w:t>
      </w:r>
    </w:p>
    <w:p w14:paraId="6C8F2A29" w14:textId="77777777" w:rsidR="00437A68" w:rsidRPr="001F1387" w:rsidRDefault="00437A68" w:rsidP="00437A68">
      <w:pPr>
        <w:pStyle w:val="Lijstalinea"/>
        <w:numPr>
          <w:ilvl w:val="0"/>
          <w:numId w:val="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Bereik en tevredenheid van de doelgroep</w:t>
      </w:r>
    </w:p>
    <w:p w14:paraId="6C8F2A2A" w14:textId="77777777" w:rsidR="00437A68" w:rsidRPr="001F1387" w:rsidRDefault="0047408C" w:rsidP="00437A68">
      <w:pPr>
        <w:pStyle w:val="Lijstalinea"/>
        <w:numPr>
          <w:ilvl w:val="0"/>
          <w:numId w:val="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A</w:t>
      </w:r>
      <w:r w:rsidR="00437A68" w:rsidRPr="001F1387">
        <w:rPr>
          <w:rFonts w:ascii="Lucida Sans" w:hAnsi="Lucida Sans" w:cs="Tahoma"/>
          <w:iCs/>
          <w:color w:val="808080" w:themeColor="background1" w:themeShade="80"/>
          <w:lang w:val="nl-NL"/>
        </w:rPr>
        <w:t xml:space="preserve">doptie of mate van toepassing door organisaties en medewerkers </w:t>
      </w:r>
    </w:p>
    <w:p w14:paraId="6C8F2A2B" w14:textId="77777777" w:rsidR="00437A68" w:rsidRPr="001F1387" w:rsidRDefault="0047408C" w:rsidP="00437A68">
      <w:pPr>
        <w:pStyle w:val="Lijstalinea"/>
        <w:numPr>
          <w:ilvl w:val="0"/>
          <w:numId w:val="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I</w:t>
      </w:r>
      <w:r w:rsidR="00437A68" w:rsidRPr="001F1387">
        <w:rPr>
          <w:rFonts w:ascii="Lucida Sans" w:hAnsi="Lucida Sans" w:cs="Tahoma"/>
          <w:iCs/>
          <w:color w:val="808080" w:themeColor="background1" w:themeShade="80"/>
          <w:lang w:val="nl-NL"/>
        </w:rPr>
        <w:t xml:space="preserve">mplementatie: kwaliteit van uitvoering door organisaties (niveau organisaties) en gebruik van de projectmaterialen en het aanbod door deelnemers (niveau deelnemers) </w:t>
      </w:r>
    </w:p>
    <w:p w14:paraId="6C8F2A2C" w14:textId="5F0C5115" w:rsidR="00437A68" w:rsidRPr="001F1387" w:rsidRDefault="0047408C" w:rsidP="00437A68">
      <w:pPr>
        <w:pStyle w:val="Lijstalinea"/>
        <w:numPr>
          <w:ilvl w:val="0"/>
          <w:numId w:val="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V</w:t>
      </w:r>
      <w:r w:rsidR="00437A68" w:rsidRPr="001F1387">
        <w:rPr>
          <w:rFonts w:ascii="Lucida Sans" w:hAnsi="Lucida Sans" w:cs="Tahoma"/>
          <w:iCs/>
          <w:color w:val="808080" w:themeColor="background1" w:themeShade="80"/>
          <w:lang w:val="nl-NL"/>
        </w:rPr>
        <w:t xml:space="preserve">erankering van </w:t>
      </w:r>
      <w:r w:rsidR="00174642">
        <w:rPr>
          <w:rFonts w:ascii="Lucida Sans" w:hAnsi="Lucida Sans" w:cs="Tahoma"/>
          <w:iCs/>
          <w:color w:val="808080" w:themeColor="background1" w:themeShade="80"/>
          <w:lang w:val="nl-NL"/>
        </w:rPr>
        <w:t>Bewegen Op Verwijzing</w:t>
      </w:r>
      <w:r w:rsidR="00437A68" w:rsidRPr="001F1387">
        <w:rPr>
          <w:rFonts w:ascii="Lucida Sans" w:hAnsi="Lucida Sans" w:cs="Tahoma"/>
          <w:iCs/>
          <w:color w:val="808080" w:themeColor="background1" w:themeShade="80"/>
          <w:lang w:val="nl-NL"/>
        </w:rPr>
        <w:t>.</w:t>
      </w:r>
    </w:p>
    <w:p w14:paraId="6C8F2A2D" w14:textId="77777777" w:rsidR="007D265B" w:rsidRPr="001F1387" w:rsidRDefault="007D265B" w:rsidP="007D265B">
      <w:pPr>
        <w:pStyle w:val="Lijstalinea"/>
        <w:rPr>
          <w:rFonts w:ascii="Lucida Sans" w:hAnsi="Lucida Sans" w:cs="Tahoma"/>
          <w:iCs/>
          <w:color w:val="808080" w:themeColor="background1" w:themeShade="80"/>
          <w:lang w:val="nl-NL"/>
        </w:rPr>
      </w:pPr>
    </w:p>
    <w:p w14:paraId="6C8F2A2E" w14:textId="5628637A" w:rsidR="006B1902" w:rsidRPr="001F1387" w:rsidRDefault="006F2B26" w:rsidP="00657F27">
      <w:pPr>
        <w:jc w:val="both"/>
        <w:rPr>
          <w:rStyle w:val="Hyperlink"/>
          <w:rFonts w:ascii="Lucida Sans" w:hAnsi="Lucida Sans" w:cs="Tahoma"/>
          <w:iCs/>
          <w:color w:val="5B9BD5" w:themeColor="accent1"/>
          <w:lang w:val="nl-NL"/>
        </w:rPr>
      </w:pPr>
      <w:r w:rsidRPr="001F1387">
        <w:rPr>
          <w:rFonts w:ascii="Lucida Sans" w:hAnsi="Lucida Sans" w:cs="Tahoma"/>
          <w:iCs/>
          <w:color w:val="5B9BD5" w:themeColor="accent1"/>
          <w:lang w:val="nl-NL"/>
        </w:rPr>
        <w:fldChar w:fldCharType="begin"/>
      </w:r>
      <w:r w:rsidRPr="001F1387">
        <w:rPr>
          <w:rFonts w:ascii="Lucida Sans" w:hAnsi="Lucida Sans" w:cs="Tahoma"/>
          <w:iCs/>
          <w:color w:val="5B9BD5" w:themeColor="accent1"/>
          <w:lang w:val="nl-NL"/>
        </w:rPr>
        <w:instrText xml:space="preserve"> HYPERLINK "http://www.vigez.be/themas/algemene-gezondheidsbevordering/evalueren-van-projecten" </w:instrText>
      </w:r>
      <w:r w:rsidRPr="001F1387">
        <w:rPr>
          <w:rFonts w:ascii="Lucida Sans" w:hAnsi="Lucida Sans" w:cs="Tahoma"/>
          <w:iCs/>
          <w:color w:val="5B9BD5" w:themeColor="accent1"/>
          <w:lang w:val="nl-NL"/>
        </w:rPr>
        <w:fldChar w:fldCharType="separate"/>
      </w:r>
      <w:r w:rsidR="00196C3E" w:rsidRPr="001F1387">
        <w:rPr>
          <w:rStyle w:val="Hyperlink"/>
          <w:rFonts w:ascii="Lucida Sans" w:hAnsi="Lucida Sans" w:cs="Tahoma"/>
          <w:iCs/>
          <w:color w:val="5B9BD5" w:themeColor="accent1"/>
          <w:lang w:val="nl-NL"/>
        </w:rPr>
        <w:t>M</w:t>
      </w:r>
      <w:r w:rsidR="006B1902" w:rsidRPr="001F1387">
        <w:rPr>
          <w:rStyle w:val="Hyperlink"/>
          <w:rFonts w:ascii="Lucida Sans" w:hAnsi="Lucida Sans" w:cs="Tahoma"/>
          <w:iCs/>
          <w:color w:val="5B9BD5" w:themeColor="accent1"/>
          <w:lang w:val="nl-NL"/>
        </w:rPr>
        <w:t xml:space="preserve">eer informatie </w:t>
      </w:r>
    </w:p>
    <w:p w14:paraId="6C8F2A2F" w14:textId="30E1C767" w:rsidR="00437A68" w:rsidRPr="001F1387" w:rsidRDefault="006F2B26" w:rsidP="00437A68">
      <w:pPr>
        <w:rPr>
          <w:rFonts w:ascii="Lucida Sans" w:hAnsi="Lucida Sans" w:cs="Tahoma"/>
          <w:iCs/>
          <w:color w:val="808080" w:themeColor="background1" w:themeShade="80"/>
          <w:lang w:val="nl-NL"/>
        </w:rPr>
      </w:pPr>
      <w:r w:rsidRPr="001F1387">
        <w:rPr>
          <w:rFonts w:ascii="Lucida Sans" w:hAnsi="Lucida Sans" w:cs="Tahoma"/>
          <w:iCs/>
          <w:color w:val="5B9BD5" w:themeColor="accent1"/>
          <w:lang w:val="nl-NL"/>
        </w:rPr>
        <w:fldChar w:fldCharType="end"/>
      </w:r>
      <w:r w:rsidR="003E0704" w:rsidRPr="001F1387">
        <w:rPr>
          <w:rFonts w:ascii="Lucida Sans" w:hAnsi="Lucida Sans" w:cs="Tahoma"/>
          <w:iCs/>
          <w:color w:val="808080" w:themeColor="background1" w:themeShade="80"/>
          <w:lang w:val="nl-NL"/>
        </w:rPr>
        <w:t>Hieronder staan enkele voorbeelden die gebruikt en aangepast mogen worden. Hou wel in het achterhoofd dat de doelstelling SMART geformuleerd wordt (Specifiek, Meetbaar, Acceptabel, Realistisch en Tijdsgebonden).</w:t>
      </w:r>
    </w:p>
    <w:p w14:paraId="6C8F2A30" w14:textId="77777777" w:rsidR="00326508" w:rsidRPr="001F1387" w:rsidRDefault="00326508" w:rsidP="00326508">
      <w:pPr>
        <w:rPr>
          <w:rFonts w:ascii="Lucida Sans" w:hAnsi="Lucida Sans" w:cs="Tahoma"/>
          <w:b/>
          <w:iCs/>
          <w:color w:val="808080" w:themeColor="background1" w:themeShade="80"/>
          <w:lang w:val="nl-NL"/>
        </w:rPr>
      </w:pPr>
      <w:r w:rsidRPr="001F1387">
        <w:rPr>
          <w:rFonts w:ascii="Lucida Sans" w:hAnsi="Lucida Sans" w:cs="Tahoma"/>
          <w:b/>
          <w:iCs/>
          <w:color w:val="808080" w:themeColor="background1" w:themeShade="80"/>
          <w:lang w:val="nl-NL"/>
        </w:rPr>
        <w:t>Bereik</w:t>
      </w:r>
      <w:r w:rsidR="00AB6901" w:rsidRPr="001F1387">
        <w:rPr>
          <w:rFonts w:ascii="Lucida Sans" w:hAnsi="Lucida Sans" w:cs="Tahoma"/>
          <w:b/>
          <w:iCs/>
          <w:color w:val="808080" w:themeColor="background1" w:themeShade="80"/>
          <w:lang w:val="nl-NL"/>
        </w:rPr>
        <w:t xml:space="preserve"> en tevredenheid van de doelgroep</w:t>
      </w:r>
    </w:p>
    <w:p w14:paraId="6C8F2A31" w14:textId="77777777" w:rsidR="00326508" w:rsidRPr="001F1387" w:rsidRDefault="0047408C" w:rsidP="00326508">
      <w:pPr>
        <w:pStyle w:val="Lijstalinea"/>
        <w:numPr>
          <w:ilvl w:val="1"/>
          <w:numId w:val="6"/>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w:t>
      </w:r>
      <w:r w:rsidR="00AB6901" w:rsidRPr="001F1387">
        <w:rPr>
          <w:rFonts w:ascii="Lucida Sans" w:hAnsi="Lucida Sans" w:cs="Tahoma"/>
          <w:iCs/>
          <w:color w:val="808080" w:themeColor="background1" w:themeShade="80"/>
          <w:lang w:val="nl-NL"/>
        </w:rPr>
        <w:t xml:space="preserve">e streven naar </w:t>
      </w:r>
      <w:r w:rsidR="00326508" w:rsidRPr="001F1387">
        <w:rPr>
          <w:rFonts w:ascii="Lucida Sans" w:hAnsi="Lucida Sans" w:cs="Tahoma"/>
          <w:iCs/>
          <w:color w:val="808080" w:themeColor="background1" w:themeShade="80"/>
          <w:lang w:val="nl-NL"/>
        </w:rPr>
        <w:t xml:space="preserve">X % van de doorverwezen deelnemers </w:t>
      </w:r>
      <w:r w:rsidR="00AB6901" w:rsidRPr="001F1387">
        <w:rPr>
          <w:rFonts w:ascii="Lucida Sans" w:hAnsi="Lucida Sans" w:cs="Tahoma"/>
          <w:iCs/>
          <w:color w:val="808080" w:themeColor="background1" w:themeShade="80"/>
          <w:lang w:val="nl-NL"/>
        </w:rPr>
        <w:t>met</w:t>
      </w:r>
      <w:r w:rsidR="00326508" w:rsidRPr="001F1387">
        <w:rPr>
          <w:rFonts w:ascii="Lucida Sans" w:hAnsi="Lucida Sans" w:cs="Tahoma"/>
          <w:iCs/>
          <w:color w:val="808080" w:themeColor="background1" w:themeShade="80"/>
          <w:lang w:val="nl-NL"/>
        </w:rPr>
        <w:t xml:space="preserve"> recht op </w:t>
      </w:r>
      <w:r w:rsidR="00AB6901" w:rsidRPr="001F1387">
        <w:rPr>
          <w:rFonts w:ascii="Lucida Sans" w:hAnsi="Lucida Sans" w:cs="Tahoma"/>
          <w:iCs/>
          <w:color w:val="808080" w:themeColor="background1" w:themeShade="80"/>
          <w:lang w:val="nl-NL"/>
        </w:rPr>
        <w:t>een verhoogde tegemoetkoming (bereik van kwetsbare groep)</w:t>
      </w:r>
      <w:r w:rsidRPr="001F1387">
        <w:rPr>
          <w:rFonts w:ascii="Lucida Sans" w:hAnsi="Lucida Sans" w:cs="Tahoma"/>
          <w:iCs/>
          <w:color w:val="808080" w:themeColor="background1" w:themeShade="80"/>
          <w:lang w:val="nl-NL"/>
        </w:rPr>
        <w:t>.</w:t>
      </w:r>
      <w:r w:rsidR="000B479D" w:rsidRPr="001F1387">
        <w:rPr>
          <w:rFonts w:ascii="Lucida Sans" w:hAnsi="Lucida Sans" w:cs="Tahoma"/>
          <w:iCs/>
          <w:color w:val="808080" w:themeColor="background1" w:themeShade="80"/>
          <w:lang w:val="nl-NL"/>
        </w:rPr>
        <w:t>*</w:t>
      </w:r>
    </w:p>
    <w:p w14:paraId="6C8F2A32" w14:textId="7BE153FB" w:rsidR="00326508" w:rsidRPr="001F1387" w:rsidRDefault="00326508" w:rsidP="00326508">
      <w:pPr>
        <w:pStyle w:val="Lijstalinea"/>
        <w:numPr>
          <w:ilvl w:val="1"/>
          <w:numId w:val="6"/>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Er is een goede verdeling tussen het aantal mannen en vrouwen dat gebruik maakt van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 xml:space="preserve">-coaching. Maximum x % verschil. </w:t>
      </w:r>
      <w:r w:rsidR="000B479D" w:rsidRPr="001F1387">
        <w:rPr>
          <w:rFonts w:ascii="Lucida Sans" w:hAnsi="Lucida Sans" w:cs="Tahoma"/>
          <w:iCs/>
          <w:color w:val="808080" w:themeColor="background1" w:themeShade="80"/>
          <w:lang w:val="nl-NL"/>
        </w:rPr>
        <w:t>*</w:t>
      </w:r>
    </w:p>
    <w:p w14:paraId="6C8F2A33" w14:textId="3FC24C30" w:rsidR="00326508" w:rsidRPr="001F1387" w:rsidRDefault="00AB6901" w:rsidP="00326508">
      <w:pPr>
        <w:pStyle w:val="Lijstalinea"/>
        <w:numPr>
          <w:ilvl w:val="1"/>
          <w:numId w:val="6"/>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Er is een goede verdeling tussen el</w:t>
      </w:r>
      <w:r w:rsidR="00326508" w:rsidRPr="001F1387">
        <w:rPr>
          <w:rFonts w:ascii="Lucida Sans" w:hAnsi="Lucida Sans" w:cs="Tahoma"/>
          <w:iCs/>
          <w:color w:val="808080" w:themeColor="background1" w:themeShade="80"/>
          <w:lang w:val="nl-NL"/>
        </w:rPr>
        <w:t xml:space="preserve">ke </w:t>
      </w:r>
      <w:r w:rsidRPr="001F1387">
        <w:rPr>
          <w:rFonts w:ascii="Lucida Sans" w:hAnsi="Lucida Sans" w:cs="Tahoma"/>
          <w:iCs/>
          <w:color w:val="808080" w:themeColor="background1" w:themeShade="80"/>
          <w:lang w:val="nl-NL"/>
        </w:rPr>
        <w:t xml:space="preserve">volwassen </w:t>
      </w:r>
      <w:r w:rsidR="00326508" w:rsidRPr="001F1387">
        <w:rPr>
          <w:rFonts w:ascii="Lucida Sans" w:hAnsi="Lucida Sans" w:cs="Tahoma"/>
          <w:iCs/>
          <w:color w:val="808080" w:themeColor="background1" w:themeShade="80"/>
          <w:lang w:val="nl-NL"/>
        </w:rPr>
        <w:t>leeftijdsgroep (18-29, 30</w:t>
      </w:r>
      <w:r w:rsidRPr="001F1387">
        <w:rPr>
          <w:rFonts w:ascii="Lucida Sans" w:hAnsi="Lucida Sans" w:cs="Tahoma"/>
          <w:iCs/>
          <w:color w:val="808080" w:themeColor="background1" w:themeShade="80"/>
          <w:lang w:val="nl-NL"/>
        </w:rPr>
        <w:t>-39, 40-49, 50-64</w:t>
      </w:r>
      <w:r w:rsidR="00326508" w:rsidRPr="001F1387">
        <w:rPr>
          <w:rFonts w:ascii="Lucida Sans" w:hAnsi="Lucida Sans" w:cs="Tahoma"/>
          <w:iCs/>
          <w:color w:val="808080" w:themeColor="background1" w:themeShade="80"/>
          <w:lang w:val="nl-NL"/>
        </w:rPr>
        <w:t>, 6</w:t>
      </w:r>
      <w:r w:rsidRPr="001F1387">
        <w:rPr>
          <w:rFonts w:ascii="Lucida Sans" w:hAnsi="Lucida Sans" w:cs="Tahoma"/>
          <w:iCs/>
          <w:color w:val="808080" w:themeColor="background1" w:themeShade="80"/>
          <w:lang w:val="nl-NL"/>
        </w:rPr>
        <w:t>5</w:t>
      </w:r>
      <w:r w:rsidR="00326508" w:rsidRPr="001F1387">
        <w:rPr>
          <w:rFonts w:ascii="Lucida Sans" w:hAnsi="Lucida Sans" w:cs="Tahoma"/>
          <w:iCs/>
          <w:color w:val="808080" w:themeColor="background1" w:themeShade="80"/>
          <w:lang w:val="nl-NL"/>
        </w:rPr>
        <w:t>+)</w:t>
      </w:r>
      <w:r w:rsidRPr="001F1387">
        <w:rPr>
          <w:rFonts w:ascii="Lucida Sans" w:hAnsi="Lucida Sans" w:cs="Tahoma"/>
          <w:iCs/>
          <w:color w:val="808080" w:themeColor="background1" w:themeShade="80"/>
          <w:lang w:val="nl-NL"/>
        </w:rPr>
        <w:t xml:space="preserve"> die</w:t>
      </w:r>
      <w:r w:rsidR="00326508" w:rsidRPr="001F1387">
        <w:rPr>
          <w:rFonts w:ascii="Lucida Sans" w:hAnsi="Lucida Sans" w:cs="Tahoma"/>
          <w:iCs/>
          <w:color w:val="808080" w:themeColor="background1" w:themeShade="80"/>
          <w:lang w:val="nl-NL"/>
        </w:rPr>
        <w:t xml:space="preserve"> gebruik</w:t>
      </w:r>
      <w:r w:rsidRPr="001F1387">
        <w:rPr>
          <w:rFonts w:ascii="Lucida Sans" w:hAnsi="Lucida Sans" w:cs="Tahoma"/>
          <w:iCs/>
          <w:color w:val="808080" w:themeColor="background1" w:themeShade="80"/>
          <w:lang w:val="nl-NL"/>
        </w:rPr>
        <w:t xml:space="preserve"> maakt</w:t>
      </w:r>
      <w:r w:rsidR="00326508" w:rsidRPr="001F1387">
        <w:rPr>
          <w:rFonts w:ascii="Lucida Sans" w:hAnsi="Lucida Sans" w:cs="Tahoma"/>
          <w:iCs/>
          <w:color w:val="808080" w:themeColor="background1" w:themeShade="80"/>
          <w:lang w:val="nl-NL"/>
        </w:rPr>
        <w:t xml:space="preserve"> van </w:t>
      </w:r>
      <w:r w:rsidR="00174642">
        <w:rPr>
          <w:rFonts w:ascii="Lucida Sans" w:hAnsi="Lucida Sans" w:cs="Tahoma"/>
          <w:iCs/>
          <w:color w:val="808080" w:themeColor="background1" w:themeShade="80"/>
          <w:lang w:val="nl-NL"/>
        </w:rPr>
        <w:t>Bewegen Op Verwijzing</w:t>
      </w:r>
      <w:r w:rsidR="00326508" w:rsidRPr="001F1387">
        <w:rPr>
          <w:rFonts w:ascii="Lucida Sans" w:hAnsi="Lucida Sans" w:cs="Tahoma"/>
          <w:iCs/>
          <w:color w:val="808080" w:themeColor="background1" w:themeShade="80"/>
          <w:lang w:val="nl-NL"/>
        </w:rPr>
        <w:t>-coaching.</w:t>
      </w:r>
    </w:p>
    <w:p w14:paraId="6C8F2A34" w14:textId="77777777" w:rsidR="00326508" w:rsidRPr="001F1387" w:rsidRDefault="00326508" w:rsidP="00326508">
      <w:pPr>
        <w:pStyle w:val="Lijstalinea"/>
        <w:numPr>
          <w:ilvl w:val="1"/>
          <w:numId w:val="6"/>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Tijdens de eerste x maanden verhoog</w:t>
      </w:r>
      <w:r w:rsidR="005C0A0E" w:rsidRPr="001F1387">
        <w:rPr>
          <w:rFonts w:ascii="Lucida Sans" w:hAnsi="Lucida Sans" w:cs="Tahoma"/>
          <w:iCs/>
          <w:color w:val="808080" w:themeColor="background1" w:themeShade="80"/>
          <w:lang w:val="nl-NL"/>
        </w:rPr>
        <w:t>t</w:t>
      </w:r>
      <w:r w:rsidRPr="001F1387">
        <w:rPr>
          <w:rFonts w:ascii="Lucida Sans" w:hAnsi="Lucida Sans" w:cs="Tahoma"/>
          <w:iCs/>
          <w:color w:val="808080" w:themeColor="background1" w:themeShade="80"/>
          <w:lang w:val="nl-NL"/>
        </w:rPr>
        <w:t xml:space="preserve"> het aantal aanmeldingen met minstens x intakes per maand. </w:t>
      </w:r>
      <w:r w:rsidR="000B479D" w:rsidRPr="001F1387">
        <w:rPr>
          <w:rFonts w:ascii="Lucida Sans" w:hAnsi="Lucida Sans" w:cs="Tahoma"/>
          <w:iCs/>
          <w:color w:val="808080" w:themeColor="background1" w:themeShade="80"/>
          <w:lang w:val="nl-NL"/>
        </w:rPr>
        <w:t>*</w:t>
      </w:r>
    </w:p>
    <w:p w14:paraId="6C8F2A35" w14:textId="1ECE37DA" w:rsidR="00AB6901" w:rsidRPr="001F1387" w:rsidRDefault="00AB6901" w:rsidP="00AB6901">
      <w:pPr>
        <w:pStyle w:val="Lijstalinea"/>
        <w:numPr>
          <w:ilvl w:val="1"/>
          <w:numId w:val="6"/>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X% van de deelnemers </w:t>
      </w:r>
      <w:r w:rsidR="005C0A0E" w:rsidRPr="001F1387">
        <w:rPr>
          <w:rFonts w:ascii="Lucida Sans" w:hAnsi="Lucida Sans" w:cs="Tahoma"/>
          <w:iCs/>
          <w:color w:val="808080" w:themeColor="background1" w:themeShade="80"/>
          <w:lang w:val="nl-NL"/>
        </w:rPr>
        <w:t>is</w:t>
      </w:r>
      <w:r w:rsidRPr="001F1387">
        <w:rPr>
          <w:rFonts w:ascii="Lucida Sans" w:hAnsi="Lucida Sans" w:cs="Tahoma"/>
          <w:iCs/>
          <w:color w:val="808080" w:themeColor="background1" w:themeShade="80"/>
          <w:lang w:val="nl-NL"/>
        </w:rPr>
        <w:t xml:space="preserve"> tevreden over de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-coaching</w:t>
      </w:r>
      <w:r w:rsidR="0047408C" w:rsidRPr="001F1387">
        <w:rPr>
          <w:rFonts w:ascii="Lucida Sans" w:hAnsi="Lucida Sans" w:cs="Tahoma"/>
          <w:iCs/>
          <w:color w:val="808080" w:themeColor="background1" w:themeShade="80"/>
          <w:lang w:val="nl-NL"/>
        </w:rPr>
        <w:t>.</w:t>
      </w:r>
    </w:p>
    <w:p w14:paraId="6C8F2A36" w14:textId="77777777" w:rsidR="00AB6901" w:rsidRPr="001F1387" w:rsidRDefault="00AB6901" w:rsidP="00AB6901">
      <w:pPr>
        <w:pStyle w:val="Lijstalinea"/>
        <w:numPr>
          <w:ilvl w:val="1"/>
          <w:numId w:val="6"/>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We krijgen zicht op drempels en succesfactoren voor bereik.</w:t>
      </w:r>
    </w:p>
    <w:p w14:paraId="6C8F2A37" w14:textId="77777777" w:rsidR="00326508" w:rsidRPr="001F1387" w:rsidRDefault="00326508" w:rsidP="00326508">
      <w:pPr>
        <w:pStyle w:val="Lijstalinea"/>
        <w:numPr>
          <w:ilvl w:val="1"/>
          <w:numId w:val="6"/>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t>
      </w:r>
    </w:p>
    <w:p w14:paraId="6C8F2A38" w14:textId="77777777" w:rsidR="00326508" w:rsidRPr="001F1387" w:rsidRDefault="00326508" w:rsidP="00326508">
      <w:pPr>
        <w:rPr>
          <w:rFonts w:ascii="Lucida Sans" w:hAnsi="Lucida Sans" w:cs="Tahoma"/>
          <w:b/>
          <w:iCs/>
          <w:color w:val="808080" w:themeColor="background1" w:themeShade="80"/>
          <w:lang w:val="nl-NL"/>
        </w:rPr>
      </w:pPr>
      <w:r w:rsidRPr="001F1387">
        <w:rPr>
          <w:rFonts w:ascii="Lucida Sans" w:hAnsi="Lucida Sans" w:cs="Tahoma"/>
          <w:b/>
          <w:iCs/>
          <w:color w:val="808080" w:themeColor="background1" w:themeShade="80"/>
          <w:lang w:val="nl-NL"/>
        </w:rPr>
        <w:t>Adoptie</w:t>
      </w:r>
      <w:r w:rsidR="00AB6901" w:rsidRPr="001F1387">
        <w:rPr>
          <w:rFonts w:ascii="Lucida Sans" w:hAnsi="Lucida Sans" w:cs="Tahoma"/>
          <w:b/>
          <w:iCs/>
          <w:color w:val="808080" w:themeColor="background1" w:themeShade="80"/>
          <w:lang w:val="nl-NL"/>
        </w:rPr>
        <w:t>: toepassing door organisaties en medewerkers</w:t>
      </w:r>
    </w:p>
    <w:p w14:paraId="6C8F2A39" w14:textId="3CA6B924"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Alle medewerkers van de organisaties die een engagement binnen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 xml:space="preserve"> aangegaan zijn en in contact komen met de doelgroep kunnen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 xml:space="preserve"> uitleggen aan de doelgroep.</w:t>
      </w:r>
    </w:p>
    <w:p w14:paraId="6C8F2A3A" w14:textId="77777777"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Er worden x-aantal organisatoren van een lokaal beweegaanbod geïnformeerd over de drempels van participatie en uitgenodigd om hieraan tege</w:t>
      </w:r>
      <w:r w:rsidR="005C0A0E" w:rsidRPr="001F1387">
        <w:rPr>
          <w:rFonts w:ascii="Lucida Sans" w:hAnsi="Lucida Sans" w:cs="Tahoma"/>
          <w:iCs/>
          <w:color w:val="808080" w:themeColor="background1" w:themeShade="80"/>
          <w:lang w:val="nl-NL"/>
        </w:rPr>
        <w:t>moet</w:t>
      </w:r>
      <w:r w:rsidRPr="001F1387">
        <w:rPr>
          <w:rFonts w:ascii="Lucida Sans" w:hAnsi="Lucida Sans" w:cs="Tahoma"/>
          <w:iCs/>
          <w:color w:val="808080" w:themeColor="background1" w:themeShade="80"/>
          <w:lang w:val="nl-NL"/>
        </w:rPr>
        <w:t xml:space="preserve"> te komen.</w:t>
      </w:r>
    </w:p>
    <w:p w14:paraId="6C8F2A3B" w14:textId="77777777"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Na 1,</w:t>
      </w:r>
      <w:r w:rsidR="005C0A0E" w:rsidRPr="001F1387">
        <w:rPr>
          <w:rFonts w:ascii="Lucida Sans" w:hAnsi="Lucida Sans" w:cs="Tahoma"/>
          <w:iCs/>
          <w:color w:val="808080" w:themeColor="background1" w:themeShade="80"/>
          <w:lang w:val="nl-NL"/>
        </w:rPr>
        <w:t xml:space="preserve"> </w:t>
      </w:r>
      <w:r w:rsidRPr="001F1387">
        <w:rPr>
          <w:rFonts w:ascii="Lucida Sans" w:hAnsi="Lucida Sans" w:cs="Tahoma"/>
          <w:iCs/>
          <w:color w:val="808080" w:themeColor="background1" w:themeShade="80"/>
          <w:lang w:val="nl-NL"/>
        </w:rPr>
        <w:t xml:space="preserve">2, 3 jaar zijn er x-aantal structurele laagdrempelige beweeginitiatieven. </w:t>
      </w:r>
    </w:p>
    <w:p w14:paraId="6C8F2A3C" w14:textId="77777777"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Het aantal structurele laagdrempelige beweeginitiatieven stijgt elk jaar tot X.</w:t>
      </w:r>
    </w:p>
    <w:p w14:paraId="6C8F2A3D" w14:textId="02F38485"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Op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 xml:space="preserve">-overlegmomenten is x % van alle leden van het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-netwerk aanwezig.</w:t>
      </w:r>
    </w:p>
    <w:p w14:paraId="6C8F2A3E" w14:textId="65782890"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X % van de huisartsen die deelnemen hebben patiënten kunnen motiveren om contact op te nemen met de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-coach tijdens het 1</w:t>
      </w:r>
      <w:r w:rsidRPr="00814DBC">
        <w:rPr>
          <w:rFonts w:ascii="Lucida Sans" w:hAnsi="Lucida Sans" w:cs="Tahoma"/>
          <w:iCs/>
          <w:color w:val="808080" w:themeColor="background1" w:themeShade="80"/>
          <w:lang w:val="nl-NL"/>
        </w:rPr>
        <w:t>e</w:t>
      </w:r>
      <w:r w:rsidRPr="001F1387">
        <w:rPr>
          <w:rFonts w:ascii="Lucida Sans" w:hAnsi="Lucida Sans" w:cs="Tahoma"/>
          <w:iCs/>
          <w:color w:val="808080" w:themeColor="background1" w:themeShade="80"/>
          <w:lang w:val="nl-NL"/>
        </w:rPr>
        <w:t>, 2</w:t>
      </w:r>
      <w:r w:rsidRPr="00814DBC">
        <w:rPr>
          <w:rFonts w:ascii="Lucida Sans" w:hAnsi="Lucida Sans" w:cs="Tahoma"/>
          <w:iCs/>
          <w:color w:val="808080" w:themeColor="background1" w:themeShade="80"/>
          <w:lang w:val="nl-NL"/>
        </w:rPr>
        <w:t>e</w:t>
      </w:r>
      <w:r w:rsidRPr="001F1387">
        <w:rPr>
          <w:rFonts w:ascii="Lucida Sans" w:hAnsi="Lucida Sans" w:cs="Tahoma"/>
          <w:iCs/>
          <w:color w:val="808080" w:themeColor="background1" w:themeShade="80"/>
          <w:lang w:val="nl-NL"/>
        </w:rPr>
        <w:t>, 3</w:t>
      </w:r>
      <w:r w:rsidRPr="00814DBC">
        <w:rPr>
          <w:rFonts w:ascii="Lucida Sans" w:hAnsi="Lucida Sans" w:cs="Tahoma"/>
          <w:iCs/>
          <w:color w:val="808080" w:themeColor="background1" w:themeShade="80"/>
          <w:lang w:val="nl-NL"/>
        </w:rPr>
        <w:t>e</w:t>
      </w:r>
      <w:r w:rsidRPr="001F1387">
        <w:rPr>
          <w:rFonts w:ascii="Lucida Sans" w:hAnsi="Lucida Sans" w:cs="Tahoma"/>
          <w:iCs/>
          <w:color w:val="808080" w:themeColor="background1" w:themeShade="80"/>
          <w:lang w:val="nl-NL"/>
        </w:rPr>
        <w:t xml:space="preserve">,… jaar. </w:t>
      </w:r>
    </w:p>
    <w:p w14:paraId="6C8F2A3F" w14:textId="4E462B21"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Alle huisartsen worden x-aantal keer per jaar geïnformeerd over het lokale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-project.</w:t>
      </w:r>
    </w:p>
    <w:p w14:paraId="6C8F2A40" w14:textId="77777777" w:rsidR="00AB6901" w:rsidRPr="001F1387" w:rsidRDefault="00AB6901"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We krijgen zicht op drempels en succesfactoren voor toepassing van het project</w:t>
      </w:r>
    </w:p>
    <w:p w14:paraId="6C8F2A41" w14:textId="77777777" w:rsidR="00326508" w:rsidRPr="001F1387" w:rsidRDefault="00326508" w:rsidP="00A149A1">
      <w:pPr>
        <w:pStyle w:val="Lijstalinea"/>
        <w:numPr>
          <w:ilvl w:val="1"/>
          <w:numId w:val="18"/>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t>
      </w:r>
    </w:p>
    <w:p w14:paraId="6C8F2A42" w14:textId="77777777" w:rsidR="00E5231E" w:rsidRPr="001F1387" w:rsidRDefault="00326508" w:rsidP="00326508">
      <w:pPr>
        <w:rPr>
          <w:rFonts w:ascii="Lucida Sans" w:hAnsi="Lucida Sans" w:cs="Tahoma"/>
          <w:b/>
          <w:iCs/>
          <w:color w:val="808080" w:themeColor="background1" w:themeShade="80"/>
          <w:lang w:val="nl-NL"/>
        </w:rPr>
      </w:pPr>
      <w:r w:rsidRPr="001F1387">
        <w:rPr>
          <w:rFonts w:ascii="Lucida Sans" w:hAnsi="Lucida Sans" w:cs="Tahoma"/>
          <w:b/>
          <w:iCs/>
          <w:color w:val="808080" w:themeColor="background1" w:themeShade="80"/>
          <w:lang w:val="nl-NL"/>
        </w:rPr>
        <w:lastRenderedPageBreak/>
        <w:t>Implementatie</w:t>
      </w:r>
      <w:r w:rsidR="00AB6901" w:rsidRPr="001F1387">
        <w:rPr>
          <w:rFonts w:ascii="Lucida Sans" w:hAnsi="Lucida Sans" w:cs="Tahoma"/>
          <w:b/>
          <w:iCs/>
          <w:color w:val="808080" w:themeColor="background1" w:themeShade="80"/>
          <w:lang w:val="nl-NL"/>
        </w:rPr>
        <w:t>:</w:t>
      </w:r>
      <w:r w:rsidR="00E5231E" w:rsidRPr="001F1387">
        <w:rPr>
          <w:rFonts w:ascii="Lucida Sans" w:hAnsi="Lucida Sans" w:cs="Tahoma"/>
          <w:b/>
          <w:iCs/>
          <w:color w:val="808080" w:themeColor="background1" w:themeShade="80"/>
          <w:lang w:val="nl-NL"/>
        </w:rPr>
        <w:t xml:space="preserve"> kan op twee </w:t>
      </w:r>
      <w:r w:rsidR="003B5FC9" w:rsidRPr="001F1387">
        <w:rPr>
          <w:rFonts w:ascii="Lucida Sans" w:hAnsi="Lucida Sans" w:cs="Tahoma"/>
          <w:b/>
          <w:iCs/>
          <w:color w:val="808080" w:themeColor="background1" w:themeShade="80"/>
          <w:lang w:val="nl-NL"/>
        </w:rPr>
        <w:t>niveaus</w:t>
      </w:r>
    </w:p>
    <w:p w14:paraId="6C8F2A43" w14:textId="77777777" w:rsidR="00E5231E" w:rsidRPr="001F1387" w:rsidRDefault="00E5231E" w:rsidP="00E5231E">
      <w:pPr>
        <w:pStyle w:val="Lijstalinea"/>
        <w:numPr>
          <w:ilvl w:val="0"/>
          <w:numId w:val="10"/>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Op niveau van de organisaties: de </w:t>
      </w:r>
      <w:r w:rsidR="00AB6901" w:rsidRPr="001F1387">
        <w:rPr>
          <w:rFonts w:ascii="Lucida Sans" w:hAnsi="Lucida Sans" w:cs="Tahoma"/>
          <w:iCs/>
          <w:color w:val="808080" w:themeColor="background1" w:themeShade="80"/>
          <w:lang w:val="nl-NL"/>
        </w:rPr>
        <w:t>kwaliteit van uitvoering door organisaties</w:t>
      </w:r>
      <w:r w:rsidRPr="001F1387">
        <w:rPr>
          <w:rFonts w:ascii="Lucida Sans" w:hAnsi="Lucida Sans" w:cs="Tahoma"/>
          <w:iCs/>
          <w:color w:val="808080" w:themeColor="background1" w:themeShade="80"/>
          <w:lang w:val="nl-NL"/>
        </w:rPr>
        <w:t xml:space="preserve"> en medewerkers</w:t>
      </w:r>
      <w:r w:rsidR="00122912" w:rsidRPr="001F1387">
        <w:rPr>
          <w:rFonts w:ascii="Lucida Sans" w:hAnsi="Lucida Sans" w:cs="Tahoma"/>
          <w:iCs/>
          <w:color w:val="808080" w:themeColor="background1" w:themeShade="80"/>
          <w:lang w:val="nl-NL"/>
        </w:rPr>
        <w:t>, kwaliteit van het beweegaanbod</w:t>
      </w:r>
    </w:p>
    <w:p w14:paraId="6C8F2A44" w14:textId="77777777" w:rsidR="00326508" w:rsidRPr="001F1387" w:rsidRDefault="00E5231E" w:rsidP="00E5231E">
      <w:pPr>
        <w:pStyle w:val="Lijstalinea"/>
        <w:numPr>
          <w:ilvl w:val="0"/>
          <w:numId w:val="10"/>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Op niveau van de deelnemer: het</w:t>
      </w:r>
      <w:r w:rsidR="00AB6901" w:rsidRPr="001F1387">
        <w:rPr>
          <w:rFonts w:ascii="Lucida Sans" w:hAnsi="Lucida Sans" w:cs="Tahoma"/>
          <w:iCs/>
          <w:color w:val="808080" w:themeColor="background1" w:themeShade="80"/>
          <w:lang w:val="nl-NL"/>
        </w:rPr>
        <w:t xml:space="preserve"> gebruik van de projectmaterialen en het aanbod door deelnemers </w:t>
      </w:r>
    </w:p>
    <w:p w14:paraId="6C8F2A45" w14:textId="6D6B0F60" w:rsidR="00326508" w:rsidRPr="001F1387" w:rsidRDefault="00326508" w:rsidP="00A149A1">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Alle organisaties die een engagement aangegaan zijn voor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 blijven deze engagementen nakomen.</w:t>
      </w:r>
    </w:p>
    <w:p w14:paraId="6C8F2A46" w14:textId="24924029" w:rsidR="00AB6901" w:rsidRPr="001F1387" w:rsidRDefault="00326508" w:rsidP="00A149A1">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De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-coach blijft de afgesproken engagementen nakomen.</w:t>
      </w:r>
    </w:p>
    <w:p w14:paraId="6C8F2A47" w14:textId="77777777" w:rsidR="00AB6901" w:rsidRPr="001F1387" w:rsidRDefault="00AB6901" w:rsidP="00A149A1">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De criteria voor laagdrempelig beweegaanbod worden systematisch uitgevoerd binnen de verschillende beweeginitiatieven.</w:t>
      </w:r>
    </w:p>
    <w:p w14:paraId="6C8F2A48" w14:textId="77777777" w:rsidR="00326508" w:rsidRPr="001F1387" w:rsidRDefault="00326508" w:rsidP="00A149A1">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Huisartsen krijgen gedurende de eerste x-aantal jaar de mogelijkheid tot een workshop: </w:t>
      </w:r>
      <w:proofErr w:type="spellStart"/>
      <w:r w:rsidRPr="001F1387">
        <w:rPr>
          <w:rFonts w:ascii="Lucida Sans" w:hAnsi="Lucida Sans" w:cs="Tahoma"/>
          <w:iCs/>
          <w:color w:val="808080" w:themeColor="background1" w:themeShade="80"/>
          <w:lang w:val="nl-NL"/>
        </w:rPr>
        <w:t>motivationele</w:t>
      </w:r>
      <w:proofErr w:type="spellEnd"/>
      <w:r w:rsidRPr="001F1387">
        <w:rPr>
          <w:rFonts w:ascii="Lucida Sans" w:hAnsi="Lucida Sans" w:cs="Tahoma"/>
          <w:iCs/>
          <w:color w:val="808080" w:themeColor="background1" w:themeShade="80"/>
          <w:lang w:val="nl-NL"/>
        </w:rPr>
        <w:t xml:space="preserve"> gespreksvoering. </w:t>
      </w:r>
    </w:p>
    <w:p w14:paraId="6C8F2A49" w14:textId="77777777" w:rsidR="00AB6901" w:rsidRPr="001F1387" w:rsidRDefault="00AB6901" w:rsidP="00A149A1">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X% van de deelnemers heeft het beweegplan opgevolgd</w:t>
      </w:r>
      <w:r w:rsidR="005C0A0E" w:rsidRPr="001F1387">
        <w:rPr>
          <w:rFonts w:ascii="Lucida Sans" w:hAnsi="Lucida Sans" w:cs="Tahoma"/>
          <w:iCs/>
          <w:color w:val="808080" w:themeColor="background1" w:themeShade="80"/>
          <w:lang w:val="nl-NL"/>
        </w:rPr>
        <w:t>.</w:t>
      </w:r>
    </w:p>
    <w:p w14:paraId="6C8F2A4A" w14:textId="77777777" w:rsidR="00AB6901" w:rsidRPr="001F1387" w:rsidRDefault="00AB6901" w:rsidP="00A149A1">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X % van de deelnemers zijn doorgestroomd naar het lokaal beweegaanbod</w:t>
      </w:r>
      <w:r w:rsidR="005C0A0E" w:rsidRPr="001F1387">
        <w:rPr>
          <w:rFonts w:ascii="Lucida Sans" w:hAnsi="Lucida Sans" w:cs="Tahoma"/>
          <w:iCs/>
          <w:color w:val="808080" w:themeColor="background1" w:themeShade="80"/>
          <w:lang w:val="nl-NL"/>
        </w:rPr>
        <w:t>.</w:t>
      </w:r>
    </w:p>
    <w:p w14:paraId="6C8F2A4B" w14:textId="77777777" w:rsidR="00AB6901" w:rsidRPr="001F1387" w:rsidRDefault="00AB6901" w:rsidP="009C6630">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We krijgen zicht op drempels en succesfactoren voor kwaliteitsvolle uitvoering van het project.</w:t>
      </w:r>
    </w:p>
    <w:p w14:paraId="6C8F2A4C" w14:textId="77777777" w:rsidR="00326508" w:rsidRPr="001F1387" w:rsidRDefault="00326508" w:rsidP="00A149A1">
      <w:pPr>
        <w:pStyle w:val="Lijstalinea"/>
        <w:numPr>
          <w:ilvl w:val="1"/>
          <w:numId w:val="19"/>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t>
      </w:r>
    </w:p>
    <w:p w14:paraId="6C8F2A4D" w14:textId="77777777" w:rsidR="00326508" w:rsidRPr="001F1387" w:rsidRDefault="00326508" w:rsidP="00326508">
      <w:pPr>
        <w:rPr>
          <w:rFonts w:ascii="Lucida Sans" w:hAnsi="Lucida Sans" w:cs="Tahoma"/>
          <w:b/>
          <w:iCs/>
          <w:color w:val="808080" w:themeColor="background1" w:themeShade="80"/>
          <w:lang w:val="nl-NL"/>
        </w:rPr>
      </w:pPr>
      <w:r w:rsidRPr="001F1387">
        <w:rPr>
          <w:rFonts w:ascii="Lucida Sans" w:hAnsi="Lucida Sans" w:cs="Tahoma"/>
          <w:b/>
          <w:iCs/>
          <w:color w:val="808080" w:themeColor="background1" w:themeShade="80"/>
          <w:lang w:val="nl-NL"/>
        </w:rPr>
        <w:t xml:space="preserve">Verankering </w:t>
      </w:r>
    </w:p>
    <w:p w14:paraId="6C8F2A4E" w14:textId="2D0966D5" w:rsidR="00326508" w:rsidRPr="001F1387" w:rsidRDefault="00326508" w:rsidP="00A149A1">
      <w:pPr>
        <w:pStyle w:val="Lijstalinea"/>
        <w:numPr>
          <w:ilvl w:val="1"/>
          <w:numId w:val="20"/>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Na x-aantal tijd geven x% van de partners aan dat hun </w:t>
      </w:r>
      <w:r w:rsidR="00174642">
        <w:rPr>
          <w:rFonts w:ascii="Lucida Sans" w:hAnsi="Lucida Sans" w:cs="Tahoma"/>
          <w:iCs/>
          <w:color w:val="808080" w:themeColor="background1" w:themeShade="80"/>
          <w:lang w:val="nl-NL"/>
        </w:rPr>
        <w:t>Bewegen Op Verwijzing</w:t>
      </w:r>
      <w:r w:rsidR="00122912" w:rsidRPr="001F1387">
        <w:rPr>
          <w:rFonts w:ascii="Lucida Sans" w:hAnsi="Lucida Sans" w:cs="Tahoma"/>
          <w:iCs/>
          <w:color w:val="808080" w:themeColor="background1" w:themeShade="80"/>
          <w:lang w:val="nl-NL"/>
        </w:rPr>
        <w:t>-</w:t>
      </w:r>
      <w:r w:rsidRPr="001F1387">
        <w:rPr>
          <w:rFonts w:ascii="Lucida Sans" w:hAnsi="Lucida Sans" w:cs="Tahoma"/>
          <w:iCs/>
          <w:color w:val="808080" w:themeColor="background1" w:themeShade="80"/>
          <w:lang w:val="nl-NL"/>
        </w:rPr>
        <w:t xml:space="preserve">bijdrage standaard in de werking van de organisatie </w:t>
      </w:r>
      <w:r w:rsidR="00122912" w:rsidRPr="001F1387">
        <w:rPr>
          <w:rFonts w:ascii="Lucida Sans" w:hAnsi="Lucida Sans" w:cs="Tahoma"/>
          <w:iCs/>
          <w:color w:val="808080" w:themeColor="background1" w:themeShade="80"/>
          <w:lang w:val="nl-NL"/>
        </w:rPr>
        <w:t>is verankerd</w:t>
      </w:r>
      <w:r w:rsidRPr="001F1387">
        <w:rPr>
          <w:rFonts w:ascii="Lucida Sans" w:hAnsi="Lucida Sans" w:cs="Tahoma"/>
          <w:iCs/>
          <w:color w:val="808080" w:themeColor="background1" w:themeShade="80"/>
          <w:lang w:val="nl-NL"/>
        </w:rPr>
        <w:t xml:space="preserve">. </w:t>
      </w:r>
    </w:p>
    <w:p w14:paraId="6C8F2A4F" w14:textId="038B5C72" w:rsidR="00326508" w:rsidRPr="001F1387" w:rsidRDefault="00326508" w:rsidP="00A149A1">
      <w:pPr>
        <w:pStyle w:val="Lijstalinea"/>
        <w:numPr>
          <w:ilvl w:val="1"/>
          <w:numId w:val="20"/>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In de verschillende lokale besturen is de </w:t>
      </w:r>
      <w:r w:rsidR="00174642">
        <w:rPr>
          <w:rFonts w:ascii="Lucida Sans" w:hAnsi="Lucida Sans" w:cs="Tahoma"/>
          <w:iCs/>
          <w:color w:val="808080" w:themeColor="background1" w:themeShade="80"/>
          <w:lang w:val="nl-NL"/>
        </w:rPr>
        <w:t>Bewegen Op Verwijzing</w:t>
      </w:r>
      <w:r w:rsidRPr="001F1387">
        <w:rPr>
          <w:rFonts w:ascii="Lucida Sans" w:hAnsi="Lucida Sans" w:cs="Tahoma"/>
          <w:iCs/>
          <w:color w:val="808080" w:themeColor="background1" w:themeShade="80"/>
          <w:lang w:val="nl-NL"/>
        </w:rPr>
        <w:t xml:space="preserve">-werking </w:t>
      </w:r>
      <w:r w:rsidR="00122912" w:rsidRPr="001F1387">
        <w:rPr>
          <w:rFonts w:ascii="Lucida Sans" w:hAnsi="Lucida Sans" w:cs="Tahoma"/>
          <w:iCs/>
          <w:color w:val="808080" w:themeColor="background1" w:themeShade="80"/>
          <w:lang w:val="nl-NL"/>
        </w:rPr>
        <w:t xml:space="preserve">verankerd </w:t>
      </w:r>
      <w:r w:rsidRPr="001F1387">
        <w:rPr>
          <w:rFonts w:ascii="Lucida Sans" w:hAnsi="Lucida Sans" w:cs="Tahoma"/>
          <w:iCs/>
          <w:color w:val="808080" w:themeColor="background1" w:themeShade="80"/>
          <w:lang w:val="nl-NL"/>
        </w:rPr>
        <w:t xml:space="preserve">in </w:t>
      </w:r>
      <w:r w:rsidR="00AB6901" w:rsidRPr="001F1387">
        <w:rPr>
          <w:rFonts w:ascii="Lucida Sans" w:hAnsi="Lucida Sans" w:cs="Tahoma"/>
          <w:iCs/>
          <w:color w:val="808080" w:themeColor="background1" w:themeShade="80"/>
          <w:lang w:val="nl-NL"/>
        </w:rPr>
        <w:t>de</w:t>
      </w:r>
      <w:r w:rsidRPr="001F1387">
        <w:rPr>
          <w:rFonts w:ascii="Lucida Sans" w:hAnsi="Lucida Sans" w:cs="Tahoma"/>
          <w:iCs/>
          <w:color w:val="808080" w:themeColor="background1" w:themeShade="80"/>
          <w:lang w:val="nl-NL"/>
        </w:rPr>
        <w:t xml:space="preserve"> </w:t>
      </w:r>
      <w:r w:rsidR="003B5FC9" w:rsidRPr="001F1387">
        <w:rPr>
          <w:rFonts w:ascii="Lucida Sans" w:hAnsi="Lucida Sans" w:cs="Tahoma"/>
          <w:iCs/>
          <w:color w:val="808080" w:themeColor="background1" w:themeShade="80"/>
          <w:lang w:val="nl-NL"/>
        </w:rPr>
        <w:t>beheers- en beleidscyclus</w:t>
      </w:r>
      <w:r w:rsidRPr="001F1387">
        <w:rPr>
          <w:rFonts w:ascii="Lucida Sans" w:hAnsi="Lucida Sans" w:cs="Tahoma"/>
          <w:iCs/>
          <w:color w:val="808080" w:themeColor="background1" w:themeShade="80"/>
          <w:lang w:val="nl-NL"/>
        </w:rPr>
        <w:t>.</w:t>
      </w:r>
    </w:p>
    <w:p w14:paraId="6C8F2A50" w14:textId="77777777" w:rsidR="00AB6901" w:rsidRPr="001F1387" w:rsidRDefault="00AB6901" w:rsidP="00A149A1">
      <w:pPr>
        <w:pStyle w:val="Lijstalinea"/>
        <w:numPr>
          <w:ilvl w:val="1"/>
          <w:numId w:val="20"/>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We krijgen zicht op drempels en succesfactoren voor verankering van het project.</w:t>
      </w:r>
    </w:p>
    <w:p w14:paraId="6C8F2A51" w14:textId="77777777" w:rsidR="00326508" w:rsidRPr="001F1387" w:rsidRDefault="00326508" w:rsidP="00A149A1">
      <w:pPr>
        <w:pStyle w:val="Lijstalinea"/>
        <w:numPr>
          <w:ilvl w:val="1"/>
          <w:numId w:val="20"/>
        </w:num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w:t>
      </w:r>
    </w:p>
    <w:p w14:paraId="6C8F2A52" w14:textId="77777777" w:rsidR="00326508" w:rsidRPr="001F1387" w:rsidRDefault="00326508" w:rsidP="00F46F4C">
      <w:pPr>
        <w:rPr>
          <w:rFonts w:ascii="Lucida Sans" w:hAnsi="Lucida Sans" w:cs="Tahoma"/>
          <w:iCs/>
          <w:color w:val="808080" w:themeColor="background1" w:themeShade="80"/>
          <w:highlight w:val="yellow"/>
          <w:lang w:val="nl-NL"/>
        </w:rPr>
      </w:pPr>
    </w:p>
    <w:p w14:paraId="6C8F2A53" w14:textId="330031D1" w:rsidR="002D2C41" w:rsidRPr="001F1387" w:rsidRDefault="000B479D" w:rsidP="002D2C41">
      <w:pPr>
        <w:rPr>
          <w:rFonts w:ascii="Lucida Sans" w:hAnsi="Lucida Sans" w:cs="Tahoma"/>
          <w:iCs/>
          <w:color w:val="808080" w:themeColor="background1" w:themeShade="80"/>
          <w:lang w:val="nl-NL"/>
        </w:rPr>
      </w:pPr>
      <w:r w:rsidRPr="001F1387">
        <w:rPr>
          <w:rFonts w:ascii="Lucida Sans" w:hAnsi="Lucida Sans" w:cs="Tahoma"/>
          <w:iCs/>
          <w:color w:val="808080" w:themeColor="background1" w:themeShade="80"/>
          <w:lang w:val="nl-NL"/>
        </w:rPr>
        <w:t xml:space="preserve">*gegevens hiervoor </w:t>
      </w:r>
      <w:r w:rsidR="001F1387">
        <w:rPr>
          <w:rFonts w:ascii="Lucida Sans" w:hAnsi="Lucida Sans" w:cs="Tahoma"/>
          <w:iCs/>
          <w:color w:val="808080" w:themeColor="background1" w:themeShade="80"/>
          <w:lang w:val="nl-NL"/>
        </w:rPr>
        <w:t>worden jaarlijks ter beschikking gesteld door Vlaams Instituut Gezond Leven</w:t>
      </w:r>
      <w:r w:rsidR="00814DBC">
        <w:rPr>
          <w:rFonts w:ascii="Lucida Sans" w:hAnsi="Lucida Sans" w:cs="Tahoma"/>
          <w:iCs/>
          <w:color w:val="808080" w:themeColor="background1" w:themeShade="80"/>
          <w:lang w:val="nl-NL"/>
        </w:rPr>
        <w:t xml:space="preserve"> vzw</w:t>
      </w:r>
      <w:r w:rsidRPr="001F1387">
        <w:rPr>
          <w:rFonts w:ascii="Lucida Sans" w:hAnsi="Lucida Sans" w:cs="Tahoma"/>
          <w:iCs/>
          <w:color w:val="808080" w:themeColor="background1" w:themeShade="80"/>
          <w:lang w:val="nl-NL"/>
        </w:rPr>
        <w:t>.</w:t>
      </w:r>
    </w:p>
    <w:p w14:paraId="6C8F2A54" w14:textId="77777777" w:rsidR="00326508" w:rsidRPr="001F1387" w:rsidRDefault="00326508" w:rsidP="00F46F4C">
      <w:pPr>
        <w:rPr>
          <w:rFonts w:ascii="Lucida Sans" w:hAnsi="Lucida Sans" w:cs="Tahoma"/>
          <w:color w:val="808080" w:themeColor="background1" w:themeShade="80"/>
          <w:highlight w:val="yellow"/>
          <w:lang w:val="nl-NL"/>
        </w:rPr>
      </w:pPr>
    </w:p>
    <w:p w14:paraId="6C8F2A55" w14:textId="77777777" w:rsidR="009B7CFC" w:rsidRPr="001F1387" w:rsidRDefault="009B7CFC" w:rsidP="001D7958">
      <w:pPr>
        <w:rPr>
          <w:rFonts w:ascii="Lucida Sans" w:hAnsi="Lucida Sans" w:cs="Tahoma"/>
        </w:rPr>
      </w:pPr>
    </w:p>
    <w:sectPr w:rsidR="009B7CFC" w:rsidRPr="001F1387" w:rsidSect="00657F27">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EA2CF" w14:textId="77777777" w:rsidR="00D54CCD" w:rsidRDefault="00D54CCD" w:rsidP="00036759">
      <w:pPr>
        <w:spacing w:after="0" w:line="240" w:lineRule="auto"/>
      </w:pPr>
      <w:r>
        <w:separator/>
      </w:r>
    </w:p>
  </w:endnote>
  <w:endnote w:type="continuationSeparator" w:id="0">
    <w:p w14:paraId="340B1A98" w14:textId="77777777" w:rsidR="00D54CCD" w:rsidRDefault="00D54CCD" w:rsidP="0003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homa,Tahoma,">
    <w:altName w:val="Times New Roman"/>
    <w:panose1 w:val="00000000000000000000"/>
    <w:charset w:val="00"/>
    <w:family w:val="roman"/>
    <w:notTrueType/>
    <w:pitch w:val="default"/>
  </w:font>
  <w:font w:name="Tahoma,Tahoma,Tahoma,">
    <w:altName w:val="Times New Roman"/>
    <w:panose1 w:val="00000000000000000000"/>
    <w:charset w:val="00"/>
    <w:family w:val="roman"/>
    <w:notTrueType/>
    <w:pitch w:val="default"/>
  </w:font>
  <w:font w:name="Tah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color w:val="8DB63C"/>
        <w:sz w:val="18"/>
      </w:rPr>
      <w:id w:val="676003647"/>
      <w:docPartObj>
        <w:docPartGallery w:val="Page Numbers (Bottom of Page)"/>
        <w:docPartUnique/>
      </w:docPartObj>
    </w:sdtPr>
    <w:sdtEndPr/>
    <w:sdtContent>
      <w:p w14:paraId="6C8F2A64" w14:textId="401859BD" w:rsidR="00657F27" w:rsidRPr="007D265B" w:rsidRDefault="007D265B" w:rsidP="00657F27">
        <w:pPr>
          <w:pStyle w:val="Voettekst"/>
          <w:rPr>
            <w:rFonts w:ascii="Tahoma" w:hAnsi="Tahoma" w:cs="Tahoma"/>
            <w:color w:val="8DB63C"/>
            <w:sz w:val="18"/>
          </w:rPr>
        </w:pPr>
        <w:r w:rsidRPr="007D265B">
          <w:rPr>
            <w:rFonts w:ascii="Tahoma" w:hAnsi="Tahoma" w:cs="Tahoma"/>
            <w:color w:val="8DB63C"/>
            <w:sz w:val="18"/>
          </w:rPr>
          <w:t xml:space="preserve">Extra uitleg bij projectaanvragen </w:t>
        </w:r>
        <w:r w:rsidR="00174642">
          <w:rPr>
            <w:rFonts w:ascii="Tahoma" w:hAnsi="Tahoma" w:cs="Tahoma"/>
            <w:color w:val="8DB63C"/>
            <w:sz w:val="18"/>
          </w:rPr>
          <w:t>Bewegen Op Verwijzing</w:t>
        </w:r>
        <w:r w:rsidRPr="007D265B">
          <w:rPr>
            <w:rFonts w:ascii="Tahoma" w:hAnsi="Tahoma" w:cs="Tahoma"/>
            <w:color w:val="8DB63C"/>
            <w:sz w:val="18"/>
          </w:rPr>
          <w:tab/>
        </w:r>
        <w:r w:rsidRPr="007D265B">
          <w:rPr>
            <w:rFonts w:ascii="Tahoma" w:hAnsi="Tahoma" w:cs="Tahoma"/>
            <w:color w:val="8DB63C"/>
            <w:sz w:val="18"/>
          </w:rPr>
          <w:tab/>
        </w:r>
        <w:r w:rsidR="00657F27" w:rsidRPr="007D265B">
          <w:rPr>
            <w:rFonts w:ascii="Tahoma" w:hAnsi="Tahoma" w:cs="Tahoma"/>
            <w:color w:val="8DB63C"/>
            <w:sz w:val="18"/>
          </w:rPr>
          <w:fldChar w:fldCharType="begin"/>
        </w:r>
        <w:r w:rsidR="00657F27" w:rsidRPr="007D265B">
          <w:rPr>
            <w:rFonts w:ascii="Tahoma" w:hAnsi="Tahoma" w:cs="Tahoma"/>
            <w:color w:val="8DB63C"/>
            <w:sz w:val="18"/>
          </w:rPr>
          <w:instrText>PAGE   \* MERGEFORMAT</w:instrText>
        </w:r>
        <w:r w:rsidR="00657F27" w:rsidRPr="007D265B">
          <w:rPr>
            <w:rFonts w:ascii="Tahoma" w:hAnsi="Tahoma" w:cs="Tahoma"/>
            <w:color w:val="8DB63C"/>
            <w:sz w:val="18"/>
          </w:rPr>
          <w:fldChar w:fldCharType="separate"/>
        </w:r>
        <w:r w:rsidR="001F1387" w:rsidRPr="001F1387">
          <w:rPr>
            <w:rFonts w:ascii="Tahoma" w:hAnsi="Tahoma" w:cs="Tahoma"/>
            <w:noProof/>
            <w:color w:val="8DB63C"/>
            <w:sz w:val="18"/>
            <w:lang w:val="nl-NL"/>
          </w:rPr>
          <w:t>9</w:t>
        </w:r>
        <w:r w:rsidR="00657F27" w:rsidRPr="007D265B">
          <w:rPr>
            <w:rFonts w:ascii="Tahoma" w:hAnsi="Tahoma" w:cs="Tahoma"/>
            <w:color w:val="8DB63C"/>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04B56" w14:textId="77777777" w:rsidR="00D54CCD" w:rsidRDefault="00D54CCD" w:rsidP="00036759">
      <w:pPr>
        <w:spacing w:after="0" w:line="240" w:lineRule="auto"/>
      </w:pPr>
      <w:r>
        <w:separator/>
      </w:r>
    </w:p>
  </w:footnote>
  <w:footnote w:type="continuationSeparator" w:id="0">
    <w:p w14:paraId="4BBA1EA9" w14:textId="77777777" w:rsidR="00D54CCD" w:rsidRDefault="00D54CCD" w:rsidP="00036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7170"/>
    <w:multiLevelType w:val="hybridMultilevel"/>
    <w:tmpl w:val="8B22347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0234410E"/>
    <w:multiLevelType w:val="hybridMultilevel"/>
    <w:tmpl w:val="DAD82C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040A88"/>
    <w:multiLevelType w:val="hybridMultilevel"/>
    <w:tmpl w:val="E65E208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32817BD"/>
    <w:multiLevelType w:val="hybridMultilevel"/>
    <w:tmpl w:val="8B22347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4" w15:restartNumberingAfterBreak="0">
    <w:nsid w:val="2369345F"/>
    <w:multiLevelType w:val="hybridMultilevel"/>
    <w:tmpl w:val="D556BA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AA7972"/>
    <w:multiLevelType w:val="hybridMultilevel"/>
    <w:tmpl w:val="8B22347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29751EA1"/>
    <w:multiLevelType w:val="multilevel"/>
    <w:tmpl w:val="69D6D8CA"/>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8E3C70"/>
    <w:multiLevelType w:val="hybridMultilevel"/>
    <w:tmpl w:val="E2F6BC7C"/>
    <w:lvl w:ilvl="0" w:tplc="E1563B0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CC754E"/>
    <w:multiLevelType w:val="hybridMultilevel"/>
    <w:tmpl w:val="0C846E12"/>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9" w15:restartNumberingAfterBreak="0">
    <w:nsid w:val="32F647D1"/>
    <w:multiLevelType w:val="hybridMultilevel"/>
    <w:tmpl w:val="8B22347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0" w15:restartNumberingAfterBreak="0">
    <w:nsid w:val="37BF4A82"/>
    <w:multiLevelType w:val="hybridMultilevel"/>
    <w:tmpl w:val="032041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7F3F76"/>
    <w:multiLevelType w:val="hybridMultilevel"/>
    <w:tmpl w:val="8B22347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45E3472F"/>
    <w:multiLevelType w:val="hybridMultilevel"/>
    <w:tmpl w:val="2A94D1A6"/>
    <w:lvl w:ilvl="0" w:tplc="61D6DBF8">
      <w:start w:val="1"/>
      <w:numFmt w:val="decimal"/>
      <w:lvlText w:val="%1."/>
      <w:lvlJc w:val="left"/>
      <w:pPr>
        <w:ind w:left="720" w:hanging="360"/>
      </w:pPr>
      <w:rPr>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6DD3FDF"/>
    <w:multiLevelType w:val="hybridMultilevel"/>
    <w:tmpl w:val="8B22347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4" w15:restartNumberingAfterBreak="0">
    <w:nsid w:val="4FBE040C"/>
    <w:multiLevelType w:val="multilevel"/>
    <w:tmpl w:val="69D6D8CA"/>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EF589D"/>
    <w:multiLevelType w:val="multilevel"/>
    <w:tmpl w:val="88140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21254A"/>
    <w:multiLevelType w:val="hybridMultilevel"/>
    <w:tmpl w:val="581C90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0F26864"/>
    <w:multiLevelType w:val="hybridMultilevel"/>
    <w:tmpl w:val="447CA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CC1AB8"/>
    <w:multiLevelType w:val="hybridMultilevel"/>
    <w:tmpl w:val="697647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70C0C18"/>
    <w:multiLevelType w:val="hybridMultilevel"/>
    <w:tmpl w:val="2CFE7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6246D9"/>
    <w:multiLevelType w:val="hybridMultilevel"/>
    <w:tmpl w:val="8B22347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1" w15:restartNumberingAfterBreak="0">
    <w:nsid w:val="6DBA55E5"/>
    <w:multiLevelType w:val="multilevel"/>
    <w:tmpl w:val="69D6D8CA"/>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4F1A27"/>
    <w:multiLevelType w:val="hybridMultilevel"/>
    <w:tmpl w:val="14D212C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6F863BCE"/>
    <w:multiLevelType w:val="hybridMultilevel"/>
    <w:tmpl w:val="09320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60E43A1"/>
    <w:multiLevelType w:val="multilevel"/>
    <w:tmpl w:val="69D6D8CA"/>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F22A24"/>
    <w:multiLevelType w:val="multilevel"/>
    <w:tmpl w:val="C82008F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A402F41"/>
    <w:multiLevelType w:val="hybridMultilevel"/>
    <w:tmpl w:val="29E213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6"/>
  </w:num>
  <w:num w:numId="4">
    <w:abstractNumId w:val="18"/>
  </w:num>
  <w:num w:numId="5">
    <w:abstractNumId w:val="12"/>
  </w:num>
  <w:num w:numId="6">
    <w:abstractNumId w:val="6"/>
  </w:num>
  <w:num w:numId="7">
    <w:abstractNumId w:val="2"/>
  </w:num>
  <w:num w:numId="8">
    <w:abstractNumId w:val="1"/>
  </w:num>
  <w:num w:numId="9">
    <w:abstractNumId w:val="4"/>
  </w:num>
  <w:num w:numId="10">
    <w:abstractNumId w:val="22"/>
  </w:num>
  <w:num w:numId="11">
    <w:abstractNumId w:val="11"/>
  </w:num>
  <w:num w:numId="12">
    <w:abstractNumId w:val="0"/>
  </w:num>
  <w:num w:numId="13">
    <w:abstractNumId w:val="9"/>
  </w:num>
  <w:num w:numId="14">
    <w:abstractNumId w:val="3"/>
  </w:num>
  <w:num w:numId="15">
    <w:abstractNumId w:val="20"/>
  </w:num>
  <w:num w:numId="16">
    <w:abstractNumId w:val="13"/>
  </w:num>
  <w:num w:numId="17">
    <w:abstractNumId w:val="5"/>
  </w:num>
  <w:num w:numId="18">
    <w:abstractNumId w:val="14"/>
  </w:num>
  <w:num w:numId="19">
    <w:abstractNumId w:val="21"/>
  </w:num>
  <w:num w:numId="20">
    <w:abstractNumId w:val="24"/>
  </w:num>
  <w:num w:numId="21">
    <w:abstractNumId w:val="8"/>
  </w:num>
  <w:num w:numId="22">
    <w:abstractNumId w:val="15"/>
  </w:num>
  <w:num w:numId="23">
    <w:abstractNumId w:val="25"/>
  </w:num>
  <w:num w:numId="24">
    <w:abstractNumId w:val="10"/>
  </w:num>
  <w:num w:numId="25">
    <w:abstractNumId w:val="7"/>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4C"/>
    <w:rsid w:val="00027C39"/>
    <w:rsid w:val="00036569"/>
    <w:rsid w:val="00036759"/>
    <w:rsid w:val="00062909"/>
    <w:rsid w:val="00097BD8"/>
    <w:rsid w:val="000B479D"/>
    <w:rsid w:val="000B61A8"/>
    <w:rsid w:val="000C0F9D"/>
    <w:rsid w:val="001047E5"/>
    <w:rsid w:val="00122912"/>
    <w:rsid w:val="00133E25"/>
    <w:rsid w:val="0013725E"/>
    <w:rsid w:val="00174642"/>
    <w:rsid w:val="00185754"/>
    <w:rsid w:val="00196C3E"/>
    <w:rsid w:val="001D7958"/>
    <w:rsid w:val="001F1387"/>
    <w:rsid w:val="00206E86"/>
    <w:rsid w:val="00271FFF"/>
    <w:rsid w:val="002D2C41"/>
    <w:rsid w:val="002E3EF0"/>
    <w:rsid w:val="002F2B47"/>
    <w:rsid w:val="00310DCE"/>
    <w:rsid w:val="00326508"/>
    <w:rsid w:val="003268E6"/>
    <w:rsid w:val="00353B4D"/>
    <w:rsid w:val="003705F0"/>
    <w:rsid w:val="00385D5C"/>
    <w:rsid w:val="003B5FC9"/>
    <w:rsid w:val="003D6A1A"/>
    <w:rsid w:val="003E0704"/>
    <w:rsid w:val="003E3CB6"/>
    <w:rsid w:val="003F22B8"/>
    <w:rsid w:val="00404164"/>
    <w:rsid w:val="00425C72"/>
    <w:rsid w:val="004302FE"/>
    <w:rsid w:val="00435AD7"/>
    <w:rsid w:val="00437A68"/>
    <w:rsid w:val="0047408C"/>
    <w:rsid w:val="004B48CE"/>
    <w:rsid w:val="005114B6"/>
    <w:rsid w:val="0053443A"/>
    <w:rsid w:val="0054302F"/>
    <w:rsid w:val="0055159D"/>
    <w:rsid w:val="00581458"/>
    <w:rsid w:val="005906CA"/>
    <w:rsid w:val="005A1129"/>
    <w:rsid w:val="005A3EFF"/>
    <w:rsid w:val="005C0A0E"/>
    <w:rsid w:val="005C7890"/>
    <w:rsid w:val="005F59FD"/>
    <w:rsid w:val="00645FE9"/>
    <w:rsid w:val="00657F27"/>
    <w:rsid w:val="006634BC"/>
    <w:rsid w:val="006778E3"/>
    <w:rsid w:val="006A48EC"/>
    <w:rsid w:val="006B1902"/>
    <w:rsid w:val="006C5196"/>
    <w:rsid w:val="006D6A05"/>
    <w:rsid w:val="006E7568"/>
    <w:rsid w:val="006F2B26"/>
    <w:rsid w:val="00716004"/>
    <w:rsid w:val="00761435"/>
    <w:rsid w:val="0076447E"/>
    <w:rsid w:val="007A70E5"/>
    <w:rsid w:val="007D265B"/>
    <w:rsid w:val="008046C3"/>
    <w:rsid w:val="00814DBC"/>
    <w:rsid w:val="00815D94"/>
    <w:rsid w:val="008373F0"/>
    <w:rsid w:val="00860AD6"/>
    <w:rsid w:val="00865D40"/>
    <w:rsid w:val="00874365"/>
    <w:rsid w:val="0087703B"/>
    <w:rsid w:val="008E0BD3"/>
    <w:rsid w:val="008F239D"/>
    <w:rsid w:val="00941093"/>
    <w:rsid w:val="00956907"/>
    <w:rsid w:val="00974DEF"/>
    <w:rsid w:val="009819FB"/>
    <w:rsid w:val="009A6589"/>
    <w:rsid w:val="009B7CFC"/>
    <w:rsid w:val="009C6630"/>
    <w:rsid w:val="00A06A65"/>
    <w:rsid w:val="00A1295A"/>
    <w:rsid w:val="00A149A1"/>
    <w:rsid w:val="00A204D0"/>
    <w:rsid w:val="00A20FD9"/>
    <w:rsid w:val="00A359B5"/>
    <w:rsid w:val="00A363B8"/>
    <w:rsid w:val="00A604D4"/>
    <w:rsid w:val="00AB6901"/>
    <w:rsid w:val="00B02EF5"/>
    <w:rsid w:val="00B30874"/>
    <w:rsid w:val="00B42F99"/>
    <w:rsid w:val="00B53E84"/>
    <w:rsid w:val="00B91EED"/>
    <w:rsid w:val="00BA1669"/>
    <w:rsid w:val="00BA40D8"/>
    <w:rsid w:val="00BC647B"/>
    <w:rsid w:val="00BF0559"/>
    <w:rsid w:val="00C1329B"/>
    <w:rsid w:val="00C40315"/>
    <w:rsid w:val="00C6343A"/>
    <w:rsid w:val="00C7301D"/>
    <w:rsid w:val="00C87C46"/>
    <w:rsid w:val="00CB7B2C"/>
    <w:rsid w:val="00CF5D84"/>
    <w:rsid w:val="00D13DB9"/>
    <w:rsid w:val="00D37C21"/>
    <w:rsid w:val="00D54CCD"/>
    <w:rsid w:val="00D83837"/>
    <w:rsid w:val="00E0182A"/>
    <w:rsid w:val="00E35C36"/>
    <w:rsid w:val="00E5231E"/>
    <w:rsid w:val="00E76E3D"/>
    <w:rsid w:val="00EE762A"/>
    <w:rsid w:val="00F34581"/>
    <w:rsid w:val="00F34D36"/>
    <w:rsid w:val="00F442F5"/>
    <w:rsid w:val="00F46F4C"/>
    <w:rsid w:val="00F558D2"/>
    <w:rsid w:val="00F6102B"/>
    <w:rsid w:val="00F6288C"/>
    <w:rsid w:val="00F62A22"/>
    <w:rsid w:val="00F923DE"/>
    <w:rsid w:val="00F9749E"/>
    <w:rsid w:val="00FB029B"/>
    <w:rsid w:val="00FE5E26"/>
    <w:rsid w:val="00FF1F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2897"/>
  <w15:chartTrackingRefBased/>
  <w15:docId w15:val="{5ACBAFF3-A91C-413C-814B-0CE962CF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F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1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13D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3DB9"/>
    <w:rPr>
      <w:rFonts w:ascii="Segoe UI" w:hAnsi="Segoe UI" w:cs="Segoe UI"/>
      <w:sz w:val="18"/>
      <w:szCs w:val="18"/>
    </w:rPr>
  </w:style>
  <w:style w:type="paragraph" w:styleId="Koptekst">
    <w:name w:val="header"/>
    <w:basedOn w:val="Standaard"/>
    <w:link w:val="KoptekstChar"/>
    <w:uiPriority w:val="99"/>
    <w:unhideWhenUsed/>
    <w:rsid w:val="000367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759"/>
  </w:style>
  <w:style w:type="paragraph" w:styleId="Voettekst">
    <w:name w:val="footer"/>
    <w:basedOn w:val="Standaard"/>
    <w:link w:val="VoettekstChar"/>
    <w:uiPriority w:val="99"/>
    <w:unhideWhenUsed/>
    <w:rsid w:val="000367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6759"/>
  </w:style>
  <w:style w:type="paragraph" w:styleId="Lijstalinea">
    <w:name w:val="List Paragraph"/>
    <w:basedOn w:val="Standaard"/>
    <w:uiPriority w:val="34"/>
    <w:qFormat/>
    <w:rsid w:val="001D7958"/>
    <w:pPr>
      <w:ind w:left="720"/>
      <w:contextualSpacing/>
    </w:pPr>
  </w:style>
  <w:style w:type="paragraph" w:styleId="Voetnoottekst">
    <w:name w:val="footnote text"/>
    <w:basedOn w:val="Standaard"/>
    <w:link w:val="VoetnoottekstChar"/>
    <w:uiPriority w:val="99"/>
    <w:semiHidden/>
    <w:unhideWhenUsed/>
    <w:rsid w:val="001372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725E"/>
    <w:rPr>
      <w:sz w:val="20"/>
      <w:szCs w:val="20"/>
    </w:rPr>
  </w:style>
  <w:style w:type="character" w:styleId="Voetnootmarkering">
    <w:name w:val="footnote reference"/>
    <w:basedOn w:val="Standaardalinea-lettertype"/>
    <w:uiPriority w:val="99"/>
    <w:semiHidden/>
    <w:unhideWhenUsed/>
    <w:rsid w:val="0013725E"/>
    <w:rPr>
      <w:vertAlign w:val="superscript"/>
    </w:rPr>
  </w:style>
  <w:style w:type="character" w:styleId="Hyperlink">
    <w:name w:val="Hyperlink"/>
    <w:basedOn w:val="Standaardalinea-lettertype"/>
    <w:uiPriority w:val="99"/>
    <w:unhideWhenUsed/>
    <w:rsid w:val="00E35C36"/>
    <w:rPr>
      <w:color w:val="0563C1" w:themeColor="hyperlink"/>
      <w:u w:val="single"/>
    </w:rPr>
  </w:style>
  <w:style w:type="paragraph" w:styleId="Eindnoottekst">
    <w:name w:val="endnote text"/>
    <w:basedOn w:val="Standaard"/>
    <w:link w:val="EindnoottekstChar"/>
    <w:uiPriority w:val="99"/>
    <w:semiHidden/>
    <w:unhideWhenUsed/>
    <w:rsid w:val="00133E2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33E25"/>
    <w:rPr>
      <w:sz w:val="20"/>
      <w:szCs w:val="20"/>
    </w:rPr>
  </w:style>
  <w:style w:type="character" w:styleId="Eindnootmarkering">
    <w:name w:val="endnote reference"/>
    <w:basedOn w:val="Standaardalinea-lettertype"/>
    <w:uiPriority w:val="99"/>
    <w:semiHidden/>
    <w:unhideWhenUsed/>
    <w:rsid w:val="00133E25"/>
    <w:rPr>
      <w:vertAlign w:val="superscript"/>
    </w:rPr>
  </w:style>
  <w:style w:type="character" w:styleId="Verwijzingopmerking">
    <w:name w:val="annotation reference"/>
    <w:basedOn w:val="Standaardalinea-lettertype"/>
    <w:uiPriority w:val="99"/>
    <w:semiHidden/>
    <w:unhideWhenUsed/>
    <w:rsid w:val="00B30874"/>
    <w:rPr>
      <w:sz w:val="16"/>
      <w:szCs w:val="16"/>
    </w:rPr>
  </w:style>
  <w:style w:type="paragraph" w:styleId="Tekstopmerking">
    <w:name w:val="annotation text"/>
    <w:basedOn w:val="Standaard"/>
    <w:link w:val="TekstopmerkingChar"/>
    <w:uiPriority w:val="99"/>
    <w:semiHidden/>
    <w:unhideWhenUsed/>
    <w:rsid w:val="00B308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30874"/>
    <w:rPr>
      <w:sz w:val="20"/>
      <w:szCs w:val="20"/>
    </w:rPr>
  </w:style>
  <w:style w:type="paragraph" w:styleId="Onderwerpvanopmerking">
    <w:name w:val="annotation subject"/>
    <w:basedOn w:val="Tekstopmerking"/>
    <w:next w:val="Tekstopmerking"/>
    <w:link w:val="OnderwerpvanopmerkingChar"/>
    <w:uiPriority w:val="99"/>
    <w:semiHidden/>
    <w:unhideWhenUsed/>
    <w:rsid w:val="00B30874"/>
    <w:rPr>
      <w:b/>
      <w:bCs/>
    </w:rPr>
  </w:style>
  <w:style w:type="character" w:customStyle="1" w:styleId="OnderwerpvanopmerkingChar">
    <w:name w:val="Onderwerp van opmerking Char"/>
    <w:basedOn w:val="TekstopmerkingChar"/>
    <w:link w:val="Onderwerpvanopmerking"/>
    <w:uiPriority w:val="99"/>
    <w:semiHidden/>
    <w:rsid w:val="00B30874"/>
    <w:rPr>
      <w:b/>
      <w:bCs/>
      <w:sz w:val="20"/>
      <w:szCs w:val="20"/>
    </w:rPr>
  </w:style>
  <w:style w:type="paragraph" w:customStyle="1" w:styleId="paragraph">
    <w:name w:val="paragraph"/>
    <w:basedOn w:val="Standaard"/>
    <w:rsid w:val="006634B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Standaardalinea-lettertype"/>
    <w:rsid w:val="006634BC"/>
  </w:style>
  <w:style w:type="character" w:customStyle="1" w:styleId="normaltextrun">
    <w:name w:val="normaltextrun"/>
    <w:basedOn w:val="Standaardalinea-lettertype"/>
    <w:rsid w:val="006634BC"/>
  </w:style>
  <w:style w:type="character" w:styleId="GevolgdeHyperlink">
    <w:name w:val="FollowedHyperlink"/>
    <w:basedOn w:val="Standaardalinea-lettertype"/>
    <w:uiPriority w:val="99"/>
    <w:semiHidden/>
    <w:unhideWhenUsed/>
    <w:rsid w:val="006634BC"/>
    <w:rPr>
      <w:color w:val="954F72" w:themeColor="followedHyperlink"/>
      <w:u w:val="single"/>
    </w:rPr>
  </w:style>
  <w:style w:type="character" w:customStyle="1" w:styleId="apple-converted-space">
    <w:name w:val="apple-converted-space"/>
    <w:basedOn w:val="Standaardalinea-lettertype"/>
    <w:rsid w:val="009B7CFC"/>
  </w:style>
  <w:style w:type="character" w:customStyle="1" w:styleId="spellingerror">
    <w:name w:val="spellingerror"/>
    <w:basedOn w:val="Standaardalinea-lettertype"/>
    <w:rsid w:val="009B7CFC"/>
  </w:style>
  <w:style w:type="paragraph" w:styleId="Normaalweb">
    <w:name w:val="Normal (Web)"/>
    <w:basedOn w:val="Standaard"/>
    <w:uiPriority w:val="99"/>
    <w:semiHidden/>
    <w:unhideWhenUsed/>
    <w:rsid w:val="00CB7B2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B7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86857">
      <w:bodyDiv w:val="1"/>
      <w:marLeft w:val="0"/>
      <w:marRight w:val="0"/>
      <w:marTop w:val="0"/>
      <w:marBottom w:val="0"/>
      <w:divBdr>
        <w:top w:val="none" w:sz="0" w:space="0" w:color="auto"/>
        <w:left w:val="none" w:sz="0" w:space="0" w:color="auto"/>
        <w:bottom w:val="none" w:sz="0" w:space="0" w:color="auto"/>
        <w:right w:val="none" w:sz="0" w:space="0" w:color="auto"/>
      </w:divBdr>
    </w:div>
    <w:div w:id="8510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gezondegemeente.be/assets/uploads/pages/BOV/kleinstedelijke_gebieden_inwonersaantalle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vigez.be/projecten/bewegen-op-verwijzing/bov-aanvraag-indienen"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www.bewegenopverwijzing.be" TargetMode="External"/><Relationship Id="rId20" Type="http://schemas.openxmlformats.org/officeDocument/2006/relationships/hyperlink" Target="http://www.vigez.be/projecten/bewegen-op-verwijzing/bov-aanvraag-indienen/leden-stuurgroep-b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www.vlaamselogos.be"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gez.be/projecten/bewegen-op-verwijzing/bov-aanvraag-indienen/criteria-aanvraagdoss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diagramLayout" Target="diagrams/layout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247A61-0510-4FFB-8D13-38306E1CD790}"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nl-NL"/>
        </a:p>
      </dgm:t>
    </dgm:pt>
    <dgm:pt modelId="{9089CCC1-BAC4-4402-BA30-F39081E4E0CD}">
      <dgm:prSet phldrT="[Tekst]" custT="1"/>
      <dgm:spPr/>
      <dgm:t>
        <a:bodyPr/>
        <a:lstStyle/>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overkoepelend netwerk voor de hele eerstelijnszone</a:t>
          </a:r>
        </a:p>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gm:t>
    </dgm:pt>
    <dgm:pt modelId="{3D35DC8B-4193-42BC-A53A-9E821AAFC166}" type="parTrans" cxnId="{5E01CAAC-E6C2-4060-95DC-C9FD080C7692}">
      <dgm:prSet/>
      <dgm:spPr/>
      <dgm:t>
        <a:bodyPr/>
        <a:lstStyle/>
        <a:p>
          <a:endParaRPr lang="nl-NL"/>
        </a:p>
      </dgm:t>
    </dgm:pt>
    <dgm:pt modelId="{66F67439-B08B-416E-BE24-6014E8F89CBF}" type="sibTrans" cxnId="{5E01CAAC-E6C2-4060-95DC-C9FD080C7692}">
      <dgm:prSet/>
      <dgm:spPr/>
      <dgm:t>
        <a:bodyPr/>
        <a:lstStyle/>
        <a:p>
          <a:endParaRPr lang="nl-NL"/>
        </a:p>
      </dgm:t>
    </dgm:pt>
    <dgm:pt modelId="{9200679B-9A6F-4E3A-B970-69CFEE9A58A2}">
      <dgm:prSet phldrT="[Tekst]" custT="1"/>
      <dgm:spPr/>
      <dgm:t>
        <a:bodyPr/>
        <a:lstStyle/>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lokale antenne over </a:t>
          </a:r>
          <a:b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br>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5 gemeenten/steden heen</a:t>
          </a:r>
        </a:p>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gm:t>
    </dgm:pt>
    <dgm:pt modelId="{B8BF47FA-8A5C-485D-8883-588043270DFB}" type="parTrans" cxnId="{C6B62F47-7D71-4EF7-8594-DC4B818162C0}">
      <dgm:prSet/>
      <dgm:spPr>
        <a:ln>
          <a:solidFill>
            <a:srgbClr val="009DE0"/>
          </a:solidFill>
        </a:ln>
      </dgm:spPr>
      <dgm:t>
        <a:bodyPr/>
        <a:lstStyle/>
        <a:p>
          <a:endParaRPr lang="nl-NL">
            <a:solidFill>
              <a:srgbClr val="009DE0"/>
            </a:solidFill>
          </a:endParaRPr>
        </a:p>
      </dgm:t>
    </dgm:pt>
    <dgm:pt modelId="{9ECA22A3-14C7-47A1-802C-28588F6EFE48}" type="sibTrans" cxnId="{C6B62F47-7D71-4EF7-8594-DC4B818162C0}">
      <dgm:prSet/>
      <dgm:spPr/>
      <dgm:t>
        <a:bodyPr/>
        <a:lstStyle/>
        <a:p>
          <a:endParaRPr lang="nl-NL"/>
        </a:p>
      </dgm:t>
    </dgm:pt>
    <dgm:pt modelId="{2D4F6028-632C-477C-85E2-EF8CA08B41CE}">
      <dgm:prSet phldrT="[Tekst]" custT="1"/>
      <dgm:spPr/>
      <dgm:t>
        <a:bodyPr/>
        <a:lstStyle/>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lokale antenne over </a:t>
          </a:r>
          <a:b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br>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5 gemeenten/steden heen</a:t>
          </a:r>
        </a:p>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gm:t>
    </dgm:pt>
    <dgm:pt modelId="{6D3BA9D7-0371-47B0-B298-3B7835244BA4}" type="parTrans" cxnId="{F6FBF76A-5E79-4F40-82DE-A17EE7E9DF69}">
      <dgm:prSet/>
      <dgm:spPr/>
      <dgm:t>
        <a:bodyPr/>
        <a:lstStyle/>
        <a:p>
          <a:endParaRPr lang="nl-NL"/>
        </a:p>
      </dgm:t>
    </dgm:pt>
    <dgm:pt modelId="{F2E405FA-549E-468E-AFE0-C2A8B3EAADAF}" type="sibTrans" cxnId="{F6FBF76A-5E79-4F40-82DE-A17EE7E9DF69}">
      <dgm:prSet/>
      <dgm:spPr/>
      <dgm:t>
        <a:bodyPr/>
        <a:lstStyle/>
        <a:p>
          <a:endParaRPr lang="nl-NL"/>
        </a:p>
      </dgm:t>
    </dgm:pt>
    <dgm:pt modelId="{AE0E8EF5-7F66-41E5-9FBD-389A61A889A4}">
      <dgm:prSet phldrT="[Tekst]" custT="1"/>
      <dgm:spPr/>
      <dgm:t>
        <a:bodyPr/>
        <a:lstStyle/>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lokale antenne over </a:t>
          </a:r>
          <a:b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br>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5 gemeenten/steden heen</a:t>
          </a:r>
        </a:p>
        <a:p>
          <a:r>
            <a:rPr lang="nl-NL" sz="10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gm:t>
    </dgm:pt>
    <dgm:pt modelId="{2487C34E-0014-4099-A0DA-9E6243B5155F}" type="parTrans" cxnId="{86375567-CB0C-498D-9807-4712215DFE8A}">
      <dgm:prSet/>
      <dgm:spPr>
        <a:ln>
          <a:solidFill>
            <a:srgbClr val="009DE0"/>
          </a:solidFill>
        </a:ln>
      </dgm:spPr>
      <dgm:t>
        <a:bodyPr/>
        <a:lstStyle/>
        <a:p>
          <a:endParaRPr lang="nl-NL"/>
        </a:p>
      </dgm:t>
    </dgm:pt>
    <dgm:pt modelId="{914B1882-1FC7-463C-AE9C-DFF0907197F2}" type="sibTrans" cxnId="{86375567-CB0C-498D-9807-4712215DFE8A}">
      <dgm:prSet/>
      <dgm:spPr/>
      <dgm:t>
        <a:bodyPr/>
        <a:lstStyle/>
        <a:p>
          <a:endParaRPr lang="nl-NL"/>
        </a:p>
      </dgm:t>
    </dgm:pt>
    <dgm:pt modelId="{AB635C1A-CB05-44D1-87C4-C4AEC0C15234}" type="pres">
      <dgm:prSet presAssocID="{78247A61-0510-4FFB-8D13-38306E1CD790}" presName="Name0" presStyleCnt="0">
        <dgm:presLayoutVars>
          <dgm:orgChart val="1"/>
          <dgm:chPref val="1"/>
          <dgm:dir/>
          <dgm:animOne val="branch"/>
          <dgm:animLvl val="lvl"/>
          <dgm:resizeHandles/>
        </dgm:presLayoutVars>
      </dgm:prSet>
      <dgm:spPr/>
    </dgm:pt>
    <dgm:pt modelId="{AA548F41-A373-4015-BC1B-2EAE59D54513}" type="pres">
      <dgm:prSet presAssocID="{9089CCC1-BAC4-4402-BA30-F39081E4E0CD}" presName="hierRoot1" presStyleCnt="0">
        <dgm:presLayoutVars>
          <dgm:hierBranch val="init"/>
        </dgm:presLayoutVars>
      </dgm:prSet>
      <dgm:spPr/>
    </dgm:pt>
    <dgm:pt modelId="{2B95667E-6FE4-49B4-A95C-735A5917A4D8}" type="pres">
      <dgm:prSet presAssocID="{9089CCC1-BAC4-4402-BA30-F39081E4E0CD}" presName="rootComposite1" presStyleCnt="0"/>
      <dgm:spPr/>
    </dgm:pt>
    <dgm:pt modelId="{0CBD2795-4DA1-41C2-9D67-41F4C0B3E5A7}" type="pres">
      <dgm:prSet presAssocID="{9089CCC1-BAC4-4402-BA30-F39081E4E0CD}" presName="rootText1" presStyleLbl="alignAcc1" presStyleIdx="0" presStyleCnt="0">
        <dgm:presLayoutVars>
          <dgm:chPref val="3"/>
        </dgm:presLayoutVars>
      </dgm:prSet>
      <dgm:spPr/>
    </dgm:pt>
    <dgm:pt modelId="{FC0356C5-EE1F-40B2-9B0C-2124FC80FD45}" type="pres">
      <dgm:prSet presAssocID="{9089CCC1-BAC4-4402-BA30-F39081E4E0CD}" presName="topArc1" presStyleLbl="parChTrans1D1" presStyleIdx="0" presStyleCnt="8"/>
      <dgm:spPr>
        <a:ln>
          <a:solidFill>
            <a:srgbClr val="009DE0"/>
          </a:solidFill>
        </a:ln>
      </dgm:spPr>
    </dgm:pt>
    <dgm:pt modelId="{B62F0E48-FB66-4551-8CBB-786231D32412}" type="pres">
      <dgm:prSet presAssocID="{9089CCC1-BAC4-4402-BA30-F39081E4E0CD}" presName="bottomArc1" presStyleLbl="parChTrans1D1" presStyleIdx="1" presStyleCnt="8"/>
      <dgm:spPr>
        <a:ln>
          <a:solidFill>
            <a:srgbClr val="009DE0"/>
          </a:solidFill>
        </a:ln>
      </dgm:spPr>
    </dgm:pt>
    <dgm:pt modelId="{C52AE0EF-62F6-40A2-A2A8-DEA3F21D8FF2}" type="pres">
      <dgm:prSet presAssocID="{9089CCC1-BAC4-4402-BA30-F39081E4E0CD}" presName="topConnNode1" presStyleLbl="node1" presStyleIdx="0" presStyleCnt="0"/>
      <dgm:spPr/>
    </dgm:pt>
    <dgm:pt modelId="{D1831C26-12BC-4ABC-8643-58282178FC0A}" type="pres">
      <dgm:prSet presAssocID="{9089CCC1-BAC4-4402-BA30-F39081E4E0CD}" presName="hierChild2" presStyleCnt="0"/>
      <dgm:spPr/>
    </dgm:pt>
    <dgm:pt modelId="{9D98730B-818F-4D71-BADC-B758CA0036EF}" type="pres">
      <dgm:prSet presAssocID="{B8BF47FA-8A5C-485D-8883-588043270DFB}" presName="Name28" presStyleLbl="parChTrans1D2" presStyleIdx="0" presStyleCnt="3"/>
      <dgm:spPr/>
    </dgm:pt>
    <dgm:pt modelId="{2540D175-174F-417C-8280-F51BF620830A}" type="pres">
      <dgm:prSet presAssocID="{9200679B-9A6F-4E3A-B970-69CFEE9A58A2}" presName="hierRoot2" presStyleCnt="0">
        <dgm:presLayoutVars>
          <dgm:hierBranch val="init"/>
        </dgm:presLayoutVars>
      </dgm:prSet>
      <dgm:spPr/>
    </dgm:pt>
    <dgm:pt modelId="{FAFDC83A-5049-4A04-BD13-170FC1AD0361}" type="pres">
      <dgm:prSet presAssocID="{9200679B-9A6F-4E3A-B970-69CFEE9A58A2}" presName="rootComposite2" presStyleCnt="0"/>
      <dgm:spPr/>
    </dgm:pt>
    <dgm:pt modelId="{6C97846D-4054-4DE9-9645-E8AA0F6FFA16}" type="pres">
      <dgm:prSet presAssocID="{9200679B-9A6F-4E3A-B970-69CFEE9A58A2}" presName="rootText2" presStyleLbl="alignAcc1" presStyleIdx="0" presStyleCnt="0">
        <dgm:presLayoutVars>
          <dgm:chPref val="3"/>
        </dgm:presLayoutVars>
      </dgm:prSet>
      <dgm:spPr/>
    </dgm:pt>
    <dgm:pt modelId="{36F4FF28-BC15-4587-9BAE-918A5C1BEE41}" type="pres">
      <dgm:prSet presAssocID="{9200679B-9A6F-4E3A-B970-69CFEE9A58A2}" presName="topArc2" presStyleLbl="parChTrans1D1" presStyleIdx="2" presStyleCnt="8"/>
      <dgm:spPr>
        <a:ln>
          <a:solidFill>
            <a:srgbClr val="009DE0"/>
          </a:solidFill>
        </a:ln>
      </dgm:spPr>
    </dgm:pt>
    <dgm:pt modelId="{890435A7-7C93-4ED1-9865-67C8F36D7A02}" type="pres">
      <dgm:prSet presAssocID="{9200679B-9A6F-4E3A-B970-69CFEE9A58A2}" presName="bottomArc2" presStyleLbl="parChTrans1D1" presStyleIdx="3" presStyleCnt="8"/>
      <dgm:spPr>
        <a:ln>
          <a:solidFill>
            <a:srgbClr val="009DE0"/>
          </a:solidFill>
        </a:ln>
      </dgm:spPr>
    </dgm:pt>
    <dgm:pt modelId="{5992F94D-2D72-4650-A530-2D04DC3C17D7}" type="pres">
      <dgm:prSet presAssocID="{9200679B-9A6F-4E3A-B970-69CFEE9A58A2}" presName="topConnNode2" presStyleLbl="node2" presStyleIdx="0" presStyleCnt="0"/>
      <dgm:spPr/>
    </dgm:pt>
    <dgm:pt modelId="{21B4152A-A001-4A7F-9077-DF79F33ADE8F}" type="pres">
      <dgm:prSet presAssocID="{9200679B-9A6F-4E3A-B970-69CFEE9A58A2}" presName="hierChild4" presStyleCnt="0"/>
      <dgm:spPr/>
    </dgm:pt>
    <dgm:pt modelId="{5427B1F1-B5D6-4B8E-A1E1-DDDCD8C18AF8}" type="pres">
      <dgm:prSet presAssocID="{9200679B-9A6F-4E3A-B970-69CFEE9A58A2}" presName="hierChild5" presStyleCnt="0"/>
      <dgm:spPr/>
    </dgm:pt>
    <dgm:pt modelId="{74AB72D6-78A0-410E-A3ED-D3C1A6674389}" type="pres">
      <dgm:prSet presAssocID="{6D3BA9D7-0371-47B0-B298-3B7835244BA4}" presName="Name28" presStyleLbl="parChTrans1D2" presStyleIdx="1" presStyleCnt="3"/>
      <dgm:spPr/>
    </dgm:pt>
    <dgm:pt modelId="{4F1C072B-0AC3-4E9E-8F02-E45EA93D14C8}" type="pres">
      <dgm:prSet presAssocID="{2D4F6028-632C-477C-85E2-EF8CA08B41CE}" presName="hierRoot2" presStyleCnt="0">
        <dgm:presLayoutVars>
          <dgm:hierBranch val="init"/>
        </dgm:presLayoutVars>
      </dgm:prSet>
      <dgm:spPr/>
    </dgm:pt>
    <dgm:pt modelId="{F9281561-05E0-40DF-BEBA-C861853D6A3C}" type="pres">
      <dgm:prSet presAssocID="{2D4F6028-632C-477C-85E2-EF8CA08B41CE}" presName="rootComposite2" presStyleCnt="0"/>
      <dgm:spPr/>
    </dgm:pt>
    <dgm:pt modelId="{3C791B03-A3B3-417E-A44D-4F942252BA02}" type="pres">
      <dgm:prSet presAssocID="{2D4F6028-632C-477C-85E2-EF8CA08B41CE}" presName="rootText2" presStyleLbl="alignAcc1" presStyleIdx="0" presStyleCnt="0">
        <dgm:presLayoutVars>
          <dgm:chPref val="3"/>
        </dgm:presLayoutVars>
      </dgm:prSet>
      <dgm:spPr/>
    </dgm:pt>
    <dgm:pt modelId="{294AC24E-5A34-4824-BF08-EBAAED765378}" type="pres">
      <dgm:prSet presAssocID="{2D4F6028-632C-477C-85E2-EF8CA08B41CE}" presName="topArc2" presStyleLbl="parChTrans1D1" presStyleIdx="4" presStyleCnt="8"/>
      <dgm:spPr>
        <a:ln>
          <a:solidFill>
            <a:srgbClr val="009DE0"/>
          </a:solidFill>
        </a:ln>
      </dgm:spPr>
    </dgm:pt>
    <dgm:pt modelId="{4CCAFC29-3999-479D-BBDB-866A974554E7}" type="pres">
      <dgm:prSet presAssocID="{2D4F6028-632C-477C-85E2-EF8CA08B41CE}" presName="bottomArc2" presStyleLbl="parChTrans1D1" presStyleIdx="5" presStyleCnt="8"/>
      <dgm:spPr>
        <a:ln>
          <a:solidFill>
            <a:srgbClr val="009DE0"/>
          </a:solidFill>
        </a:ln>
      </dgm:spPr>
    </dgm:pt>
    <dgm:pt modelId="{0CFC187C-AA3D-44FC-B1F0-571D7B9A10B1}" type="pres">
      <dgm:prSet presAssocID="{2D4F6028-632C-477C-85E2-EF8CA08B41CE}" presName="topConnNode2" presStyleLbl="node2" presStyleIdx="0" presStyleCnt="0"/>
      <dgm:spPr/>
    </dgm:pt>
    <dgm:pt modelId="{6F2A0FD7-C3AB-4F56-B2BC-3056B704B402}" type="pres">
      <dgm:prSet presAssocID="{2D4F6028-632C-477C-85E2-EF8CA08B41CE}" presName="hierChild4" presStyleCnt="0"/>
      <dgm:spPr/>
    </dgm:pt>
    <dgm:pt modelId="{6165105D-B523-440F-A6D9-6AF5E6793D78}" type="pres">
      <dgm:prSet presAssocID="{2D4F6028-632C-477C-85E2-EF8CA08B41CE}" presName="hierChild5" presStyleCnt="0"/>
      <dgm:spPr/>
    </dgm:pt>
    <dgm:pt modelId="{E125C8A7-F07A-434E-8FEA-F79CA1F8B0DE}" type="pres">
      <dgm:prSet presAssocID="{2487C34E-0014-4099-A0DA-9E6243B5155F}" presName="Name28" presStyleLbl="parChTrans1D2" presStyleIdx="2" presStyleCnt="3"/>
      <dgm:spPr/>
    </dgm:pt>
    <dgm:pt modelId="{8014BF1E-6911-4131-8AB5-A75AC6533D4F}" type="pres">
      <dgm:prSet presAssocID="{AE0E8EF5-7F66-41E5-9FBD-389A61A889A4}" presName="hierRoot2" presStyleCnt="0">
        <dgm:presLayoutVars>
          <dgm:hierBranch val="init"/>
        </dgm:presLayoutVars>
      </dgm:prSet>
      <dgm:spPr/>
    </dgm:pt>
    <dgm:pt modelId="{61006D73-AC43-4E45-B776-5496AF2A0306}" type="pres">
      <dgm:prSet presAssocID="{AE0E8EF5-7F66-41E5-9FBD-389A61A889A4}" presName="rootComposite2" presStyleCnt="0"/>
      <dgm:spPr/>
    </dgm:pt>
    <dgm:pt modelId="{9EC8F136-EED0-4400-A5EE-7F7B07147BEB}" type="pres">
      <dgm:prSet presAssocID="{AE0E8EF5-7F66-41E5-9FBD-389A61A889A4}" presName="rootText2" presStyleLbl="alignAcc1" presStyleIdx="0" presStyleCnt="0">
        <dgm:presLayoutVars>
          <dgm:chPref val="3"/>
        </dgm:presLayoutVars>
      </dgm:prSet>
      <dgm:spPr/>
    </dgm:pt>
    <dgm:pt modelId="{72B71D37-70D2-448B-B491-371348B2746A}" type="pres">
      <dgm:prSet presAssocID="{AE0E8EF5-7F66-41E5-9FBD-389A61A889A4}" presName="topArc2" presStyleLbl="parChTrans1D1" presStyleIdx="6" presStyleCnt="8"/>
      <dgm:spPr>
        <a:ln>
          <a:solidFill>
            <a:srgbClr val="009DE0"/>
          </a:solidFill>
        </a:ln>
      </dgm:spPr>
    </dgm:pt>
    <dgm:pt modelId="{BA2772B9-CDE0-4ADE-B5BB-1F54DABE2008}" type="pres">
      <dgm:prSet presAssocID="{AE0E8EF5-7F66-41E5-9FBD-389A61A889A4}" presName="bottomArc2" presStyleLbl="parChTrans1D1" presStyleIdx="7" presStyleCnt="8"/>
      <dgm:spPr>
        <a:ln>
          <a:solidFill>
            <a:srgbClr val="009DE0"/>
          </a:solidFill>
        </a:ln>
      </dgm:spPr>
    </dgm:pt>
    <dgm:pt modelId="{29BFAFCF-9335-40F1-B1D9-46CF7A9749A8}" type="pres">
      <dgm:prSet presAssocID="{AE0E8EF5-7F66-41E5-9FBD-389A61A889A4}" presName="topConnNode2" presStyleLbl="node2" presStyleIdx="0" presStyleCnt="0"/>
      <dgm:spPr/>
    </dgm:pt>
    <dgm:pt modelId="{204135D0-C86B-45CC-9383-571D488F09A2}" type="pres">
      <dgm:prSet presAssocID="{AE0E8EF5-7F66-41E5-9FBD-389A61A889A4}" presName="hierChild4" presStyleCnt="0"/>
      <dgm:spPr/>
    </dgm:pt>
    <dgm:pt modelId="{FEB3803E-93C9-4469-B439-070A4629390C}" type="pres">
      <dgm:prSet presAssocID="{AE0E8EF5-7F66-41E5-9FBD-389A61A889A4}" presName="hierChild5" presStyleCnt="0"/>
      <dgm:spPr/>
    </dgm:pt>
    <dgm:pt modelId="{26D57E24-AB50-4D85-B453-93C4735B15B0}" type="pres">
      <dgm:prSet presAssocID="{9089CCC1-BAC4-4402-BA30-F39081E4E0CD}" presName="hierChild3" presStyleCnt="0"/>
      <dgm:spPr/>
    </dgm:pt>
  </dgm:ptLst>
  <dgm:cxnLst>
    <dgm:cxn modelId="{BFF9A710-9558-4E89-B0CB-09DD311A445D}" type="presOf" srcId="{B8BF47FA-8A5C-485D-8883-588043270DFB}" destId="{9D98730B-818F-4D71-BADC-B758CA0036EF}" srcOrd="0" destOrd="0" presId="urn:microsoft.com/office/officeart/2008/layout/HalfCircleOrganizationChart"/>
    <dgm:cxn modelId="{9BD0D910-3965-4BF9-A10A-DE8A3F75033E}" type="presOf" srcId="{AE0E8EF5-7F66-41E5-9FBD-389A61A889A4}" destId="{29BFAFCF-9335-40F1-B1D9-46CF7A9749A8}" srcOrd="1" destOrd="0" presId="urn:microsoft.com/office/officeart/2008/layout/HalfCircleOrganizationChart"/>
    <dgm:cxn modelId="{4316B317-2853-4F3D-9601-CDFFE493ABA3}" type="presOf" srcId="{6D3BA9D7-0371-47B0-B298-3B7835244BA4}" destId="{74AB72D6-78A0-410E-A3ED-D3C1A6674389}" srcOrd="0" destOrd="0" presId="urn:microsoft.com/office/officeart/2008/layout/HalfCircleOrganizationChart"/>
    <dgm:cxn modelId="{3C0AB437-7146-4AE2-9854-ACAA8F9A9B08}" type="presOf" srcId="{2D4F6028-632C-477C-85E2-EF8CA08B41CE}" destId="{3C791B03-A3B3-417E-A44D-4F942252BA02}" srcOrd="0" destOrd="0" presId="urn:microsoft.com/office/officeart/2008/layout/HalfCircleOrganizationChart"/>
    <dgm:cxn modelId="{05F28C5F-FB61-43E1-BC71-CF29E5CDAEEC}" type="presOf" srcId="{9089CCC1-BAC4-4402-BA30-F39081E4E0CD}" destId="{0CBD2795-4DA1-41C2-9D67-41F4C0B3E5A7}" srcOrd="0" destOrd="0" presId="urn:microsoft.com/office/officeart/2008/layout/HalfCircleOrganizationChart"/>
    <dgm:cxn modelId="{E0402C60-3BF8-435F-9203-A797C0CAA77A}" type="presOf" srcId="{2D4F6028-632C-477C-85E2-EF8CA08B41CE}" destId="{0CFC187C-AA3D-44FC-B1F0-571D7B9A10B1}" srcOrd="1" destOrd="0" presId="urn:microsoft.com/office/officeart/2008/layout/HalfCircleOrganizationChart"/>
    <dgm:cxn modelId="{C6B62F47-7D71-4EF7-8594-DC4B818162C0}" srcId="{9089CCC1-BAC4-4402-BA30-F39081E4E0CD}" destId="{9200679B-9A6F-4E3A-B970-69CFEE9A58A2}" srcOrd="0" destOrd="0" parTransId="{B8BF47FA-8A5C-485D-8883-588043270DFB}" sibTransId="{9ECA22A3-14C7-47A1-802C-28588F6EFE48}"/>
    <dgm:cxn modelId="{86375567-CB0C-498D-9807-4712215DFE8A}" srcId="{9089CCC1-BAC4-4402-BA30-F39081E4E0CD}" destId="{AE0E8EF5-7F66-41E5-9FBD-389A61A889A4}" srcOrd="2" destOrd="0" parTransId="{2487C34E-0014-4099-A0DA-9E6243B5155F}" sibTransId="{914B1882-1FC7-463C-AE9C-DFF0907197F2}"/>
    <dgm:cxn modelId="{F6FBF76A-5E79-4F40-82DE-A17EE7E9DF69}" srcId="{9089CCC1-BAC4-4402-BA30-F39081E4E0CD}" destId="{2D4F6028-632C-477C-85E2-EF8CA08B41CE}" srcOrd="1" destOrd="0" parTransId="{6D3BA9D7-0371-47B0-B298-3B7835244BA4}" sibTransId="{F2E405FA-549E-468E-AFE0-C2A8B3EAADAF}"/>
    <dgm:cxn modelId="{57091870-B9F0-43A5-A1D1-5897D50893EE}" type="presOf" srcId="{9089CCC1-BAC4-4402-BA30-F39081E4E0CD}" destId="{C52AE0EF-62F6-40A2-A2A8-DEA3F21D8FF2}" srcOrd="1" destOrd="0" presId="urn:microsoft.com/office/officeart/2008/layout/HalfCircleOrganizationChart"/>
    <dgm:cxn modelId="{57AE8B56-0559-4163-9D59-88419A26FC83}" type="presOf" srcId="{78247A61-0510-4FFB-8D13-38306E1CD790}" destId="{AB635C1A-CB05-44D1-87C4-C4AEC0C15234}" srcOrd="0" destOrd="0" presId="urn:microsoft.com/office/officeart/2008/layout/HalfCircleOrganizationChart"/>
    <dgm:cxn modelId="{E4297658-E9C3-41E9-B660-2284B7EB0898}" type="presOf" srcId="{2487C34E-0014-4099-A0DA-9E6243B5155F}" destId="{E125C8A7-F07A-434E-8FEA-F79CA1F8B0DE}" srcOrd="0" destOrd="0" presId="urn:microsoft.com/office/officeart/2008/layout/HalfCircleOrganizationChart"/>
    <dgm:cxn modelId="{2D5AE378-FCB1-4F92-9432-16609ADA8A00}" type="presOf" srcId="{AE0E8EF5-7F66-41E5-9FBD-389A61A889A4}" destId="{9EC8F136-EED0-4400-A5EE-7F7B07147BEB}" srcOrd="0" destOrd="0" presId="urn:microsoft.com/office/officeart/2008/layout/HalfCircleOrganizationChart"/>
    <dgm:cxn modelId="{CEA7DD79-A9C1-4471-8189-2FCCBB0A3E5D}" type="presOf" srcId="{9200679B-9A6F-4E3A-B970-69CFEE9A58A2}" destId="{6C97846D-4054-4DE9-9645-E8AA0F6FFA16}" srcOrd="0" destOrd="0" presId="urn:microsoft.com/office/officeart/2008/layout/HalfCircleOrganizationChart"/>
    <dgm:cxn modelId="{5E01CAAC-E6C2-4060-95DC-C9FD080C7692}" srcId="{78247A61-0510-4FFB-8D13-38306E1CD790}" destId="{9089CCC1-BAC4-4402-BA30-F39081E4E0CD}" srcOrd="0" destOrd="0" parTransId="{3D35DC8B-4193-42BC-A53A-9E821AAFC166}" sibTransId="{66F67439-B08B-416E-BE24-6014E8F89CBF}"/>
    <dgm:cxn modelId="{8E405FB6-819E-4DD3-AAA4-8028F3559152}" type="presOf" srcId="{9200679B-9A6F-4E3A-B970-69CFEE9A58A2}" destId="{5992F94D-2D72-4650-A530-2D04DC3C17D7}" srcOrd="1" destOrd="0" presId="urn:microsoft.com/office/officeart/2008/layout/HalfCircleOrganizationChart"/>
    <dgm:cxn modelId="{26EF4FDC-D352-4A6A-B72F-119047F8362F}" type="presParOf" srcId="{AB635C1A-CB05-44D1-87C4-C4AEC0C15234}" destId="{AA548F41-A373-4015-BC1B-2EAE59D54513}" srcOrd="0" destOrd="0" presId="urn:microsoft.com/office/officeart/2008/layout/HalfCircleOrganizationChart"/>
    <dgm:cxn modelId="{3FE8EF68-D9E5-478D-AE47-BEA3AD53263F}" type="presParOf" srcId="{AA548F41-A373-4015-BC1B-2EAE59D54513}" destId="{2B95667E-6FE4-49B4-A95C-735A5917A4D8}" srcOrd="0" destOrd="0" presId="urn:microsoft.com/office/officeart/2008/layout/HalfCircleOrganizationChart"/>
    <dgm:cxn modelId="{8B2D6564-D969-4302-9774-D50D2A36BA22}" type="presParOf" srcId="{2B95667E-6FE4-49B4-A95C-735A5917A4D8}" destId="{0CBD2795-4DA1-41C2-9D67-41F4C0B3E5A7}" srcOrd="0" destOrd="0" presId="urn:microsoft.com/office/officeart/2008/layout/HalfCircleOrganizationChart"/>
    <dgm:cxn modelId="{3BA3534D-EAC0-4EC7-B1C7-F4E9B82C1FD6}" type="presParOf" srcId="{2B95667E-6FE4-49B4-A95C-735A5917A4D8}" destId="{FC0356C5-EE1F-40B2-9B0C-2124FC80FD45}" srcOrd="1" destOrd="0" presId="urn:microsoft.com/office/officeart/2008/layout/HalfCircleOrganizationChart"/>
    <dgm:cxn modelId="{3B19CE43-E70B-491D-AAE9-F74D3CCBD0C5}" type="presParOf" srcId="{2B95667E-6FE4-49B4-A95C-735A5917A4D8}" destId="{B62F0E48-FB66-4551-8CBB-786231D32412}" srcOrd="2" destOrd="0" presId="urn:microsoft.com/office/officeart/2008/layout/HalfCircleOrganizationChart"/>
    <dgm:cxn modelId="{15CE3A82-D548-43DE-B3E8-2F8072E2E6D9}" type="presParOf" srcId="{2B95667E-6FE4-49B4-A95C-735A5917A4D8}" destId="{C52AE0EF-62F6-40A2-A2A8-DEA3F21D8FF2}" srcOrd="3" destOrd="0" presId="urn:microsoft.com/office/officeart/2008/layout/HalfCircleOrganizationChart"/>
    <dgm:cxn modelId="{474EF86D-F797-40A1-8BCB-6EE31C865044}" type="presParOf" srcId="{AA548F41-A373-4015-BC1B-2EAE59D54513}" destId="{D1831C26-12BC-4ABC-8643-58282178FC0A}" srcOrd="1" destOrd="0" presId="urn:microsoft.com/office/officeart/2008/layout/HalfCircleOrganizationChart"/>
    <dgm:cxn modelId="{18F7F79A-756B-48E6-A501-BA49EF13AFCD}" type="presParOf" srcId="{D1831C26-12BC-4ABC-8643-58282178FC0A}" destId="{9D98730B-818F-4D71-BADC-B758CA0036EF}" srcOrd="0" destOrd="0" presId="urn:microsoft.com/office/officeart/2008/layout/HalfCircleOrganizationChart"/>
    <dgm:cxn modelId="{E0A4AEF6-9AA5-4D97-9BE5-2595320B76F2}" type="presParOf" srcId="{D1831C26-12BC-4ABC-8643-58282178FC0A}" destId="{2540D175-174F-417C-8280-F51BF620830A}" srcOrd="1" destOrd="0" presId="urn:microsoft.com/office/officeart/2008/layout/HalfCircleOrganizationChart"/>
    <dgm:cxn modelId="{898A0B95-7FCA-4BCD-BA0D-C9EEDF9D8A55}" type="presParOf" srcId="{2540D175-174F-417C-8280-F51BF620830A}" destId="{FAFDC83A-5049-4A04-BD13-170FC1AD0361}" srcOrd="0" destOrd="0" presId="urn:microsoft.com/office/officeart/2008/layout/HalfCircleOrganizationChart"/>
    <dgm:cxn modelId="{A36A9012-2090-4080-AEC5-EF4FEEFB452A}" type="presParOf" srcId="{FAFDC83A-5049-4A04-BD13-170FC1AD0361}" destId="{6C97846D-4054-4DE9-9645-E8AA0F6FFA16}" srcOrd="0" destOrd="0" presId="urn:microsoft.com/office/officeart/2008/layout/HalfCircleOrganizationChart"/>
    <dgm:cxn modelId="{84D8F347-8ECE-4363-9177-82C1892172F9}" type="presParOf" srcId="{FAFDC83A-5049-4A04-BD13-170FC1AD0361}" destId="{36F4FF28-BC15-4587-9BAE-918A5C1BEE41}" srcOrd="1" destOrd="0" presId="urn:microsoft.com/office/officeart/2008/layout/HalfCircleOrganizationChart"/>
    <dgm:cxn modelId="{FAC33095-2EA4-473F-B224-4590D369864F}" type="presParOf" srcId="{FAFDC83A-5049-4A04-BD13-170FC1AD0361}" destId="{890435A7-7C93-4ED1-9865-67C8F36D7A02}" srcOrd="2" destOrd="0" presId="urn:microsoft.com/office/officeart/2008/layout/HalfCircleOrganizationChart"/>
    <dgm:cxn modelId="{9F9B3AF6-D34D-49D0-8B22-E1B704DA1F80}" type="presParOf" srcId="{FAFDC83A-5049-4A04-BD13-170FC1AD0361}" destId="{5992F94D-2D72-4650-A530-2D04DC3C17D7}" srcOrd="3" destOrd="0" presId="urn:microsoft.com/office/officeart/2008/layout/HalfCircleOrganizationChart"/>
    <dgm:cxn modelId="{5A2AA3AD-D2FA-4A8A-BEC6-026F7A1EF56F}" type="presParOf" srcId="{2540D175-174F-417C-8280-F51BF620830A}" destId="{21B4152A-A001-4A7F-9077-DF79F33ADE8F}" srcOrd="1" destOrd="0" presId="urn:microsoft.com/office/officeart/2008/layout/HalfCircleOrganizationChart"/>
    <dgm:cxn modelId="{70BED41A-3740-4DF8-A297-E7A04CEE80C0}" type="presParOf" srcId="{2540D175-174F-417C-8280-F51BF620830A}" destId="{5427B1F1-B5D6-4B8E-A1E1-DDDCD8C18AF8}" srcOrd="2" destOrd="0" presId="urn:microsoft.com/office/officeart/2008/layout/HalfCircleOrganizationChart"/>
    <dgm:cxn modelId="{52B29A0E-4729-4BE0-A260-3F5AFC4DF869}" type="presParOf" srcId="{D1831C26-12BC-4ABC-8643-58282178FC0A}" destId="{74AB72D6-78A0-410E-A3ED-D3C1A6674389}" srcOrd="2" destOrd="0" presId="urn:microsoft.com/office/officeart/2008/layout/HalfCircleOrganizationChart"/>
    <dgm:cxn modelId="{852AE18A-2450-4D09-AFFE-CFD14A997C3A}" type="presParOf" srcId="{D1831C26-12BC-4ABC-8643-58282178FC0A}" destId="{4F1C072B-0AC3-4E9E-8F02-E45EA93D14C8}" srcOrd="3" destOrd="0" presId="urn:microsoft.com/office/officeart/2008/layout/HalfCircleOrganizationChart"/>
    <dgm:cxn modelId="{7E75DCBA-D3D1-4181-862A-BAB77A94DAB6}" type="presParOf" srcId="{4F1C072B-0AC3-4E9E-8F02-E45EA93D14C8}" destId="{F9281561-05E0-40DF-BEBA-C861853D6A3C}" srcOrd="0" destOrd="0" presId="urn:microsoft.com/office/officeart/2008/layout/HalfCircleOrganizationChart"/>
    <dgm:cxn modelId="{5F558FCB-D5FE-4B43-AD3C-A13730798EA2}" type="presParOf" srcId="{F9281561-05E0-40DF-BEBA-C861853D6A3C}" destId="{3C791B03-A3B3-417E-A44D-4F942252BA02}" srcOrd="0" destOrd="0" presId="urn:microsoft.com/office/officeart/2008/layout/HalfCircleOrganizationChart"/>
    <dgm:cxn modelId="{C53E8C3D-0027-44CE-88D7-E3445E98367B}" type="presParOf" srcId="{F9281561-05E0-40DF-BEBA-C861853D6A3C}" destId="{294AC24E-5A34-4824-BF08-EBAAED765378}" srcOrd="1" destOrd="0" presId="urn:microsoft.com/office/officeart/2008/layout/HalfCircleOrganizationChart"/>
    <dgm:cxn modelId="{43E27F7D-F6FF-4BCA-BCC9-A0D2B0F583C5}" type="presParOf" srcId="{F9281561-05E0-40DF-BEBA-C861853D6A3C}" destId="{4CCAFC29-3999-479D-BBDB-866A974554E7}" srcOrd="2" destOrd="0" presId="urn:microsoft.com/office/officeart/2008/layout/HalfCircleOrganizationChart"/>
    <dgm:cxn modelId="{2B3BC809-BE2E-49E0-81E4-872B25F43D7F}" type="presParOf" srcId="{F9281561-05E0-40DF-BEBA-C861853D6A3C}" destId="{0CFC187C-AA3D-44FC-B1F0-571D7B9A10B1}" srcOrd="3" destOrd="0" presId="urn:microsoft.com/office/officeart/2008/layout/HalfCircleOrganizationChart"/>
    <dgm:cxn modelId="{536B6854-4B41-459A-AC0F-8C1B56CF2306}" type="presParOf" srcId="{4F1C072B-0AC3-4E9E-8F02-E45EA93D14C8}" destId="{6F2A0FD7-C3AB-4F56-B2BC-3056B704B402}" srcOrd="1" destOrd="0" presId="urn:microsoft.com/office/officeart/2008/layout/HalfCircleOrganizationChart"/>
    <dgm:cxn modelId="{F4BB3473-9AB6-448E-B9B8-AB0DBEDF5765}" type="presParOf" srcId="{4F1C072B-0AC3-4E9E-8F02-E45EA93D14C8}" destId="{6165105D-B523-440F-A6D9-6AF5E6793D78}" srcOrd="2" destOrd="0" presId="urn:microsoft.com/office/officeart/2008/layout/HalfCircleOrganizationChart"/>
    <dgm:cxn modelId="{753083D5-C87F-45C2-920C-7B9279DE80BB}" type="presParOf" srcId="{D1831C26-12BC-4ABC-8643-58282178FC0A}" destId="{E125C8A7-F07A-434E-8FEA-F79CA1F8B0DE}" srcOrd="4" destOrd="0" presId="urn:microsoft.com/office/officeart/2008/layout/HalfCircleOrganizationChart"/>
    <dgm:cxn modelId="{ED7C33B5-B2A1-4B8A-84D9-32240142BF1F}" type="presParOf" srcId="{D1831C26-12BC-4ABC-8643-58282178FC0A}" destId="{8014BF1E-6911-4131-8AB5-A75AC6533D4F}" srcOrd="5" destOrd="0" presId="urn:microsoft.com/office/officeart/2008/layout/HalfCircleOrganizationChart"/>
    <dgm:cxn modelId="{7D974299-71EB-4B7C-94CF-337B2022E31A}" type="presParOf" srcId="{8014BF1E-6911-4131-8AB5-A75AC6533D4F}" destId="{61006D73-AC43-4E45-B776-5496AF2A0306}" srcOrd="0" destOrd="0" presId="urn:microsoft.com/office/officeart/2008/layout/HalfCircleOrganizationChart"/>
    <dgm:cxn modelId="{26D811A4-9322-4EF7-A7AC-4623ADEFB8A5}" type="presParOf" srcId="{61006D73-AC43-4E45-B776-5496AF2A0306}" destId="{9EC8F136-EED0-4400-A5EE-7F7B07147BEB}" srcOrd="0" destOrd="0" presId="urn:microsoft.com/office/officeart/2008/layout/HalfCircleOrganizationChart"/>
    <dgm:cxn modelId="{905A71BC-9024-4CBA-91E5-76905CAD0D8D}" type="presParOf" srcId="{61006D73-AC43-4E45-B776-5496AF2A0306}" destId="{72B71D37-70D2-448B-B491-371348B2746A}" srcOrd="1" destOrd="0" presId="urn:microsoft.com/office/officeart/2008/layout/HalfCircleOrganizationChart"/>
    <dgm:cxn modelId="{2E45A453-9650-4EC9-B4F6-B6169D617F5D}" type="presParOf" srcId="{61006D73-AC43-4E45-B776-5496AF2A0306}" destId="{BA2772B9-CDE0-4ADE-B5BB-1F54DABE2008}" srcOrd="2" destOrd="0" presId="urn:microsoft.com/office/officeart/2008/layout/HalfCircleOrganizationChart"/>
    <dgm:cxn modelId="{DDB6D76A-39F1-4CBF-8EE6-624CD6839492}" type="presParOf" srcId="{61006D73-AC43-4E45-B776-5496AF2A0306}" destId="{29BFAFCF-9335-40F1-B1D9-46CF7A9749A8}" srcOrd="3" destOrd="0" presId="urn:microsoft.com/office/officeart/2008/layout/HalfCircleOrganizationChart"/>
    <dgm:cxn modelId="{9DAFB6D5-68EE-4886-BFE8-1C88A51DE744}" type="presParOf" srcId="{8014BF1E-6911-4131-8AB5-A75AC6533D4F}" destId="{204135D0-C86B-45CC-9383-571D488F09A2}" srcOrd="1" destOrd="0" presId="urn:microsoft.com/office/officeart/2008/layout/HalfCircleOrganizationChart"/>
    <dgm:cxn modelId="{293C59F2-A139-4587-BF7E-9BCCF6F68316}" type="presParOf" srcId="{8014BF1E-6911-4131-8AB5-A75AC6533D4F}" destId="{FEB3803E-93C9-4469-B439-070A4629390C}" srcOrd="2" destOrd="0" presId="urn:microsoft.com/office/officeart/2008/layout/HalfCircleOrganizationChart"/>
    <dgm:cxn modelId="{DF9087C1-19D6-4F22-9C0C-617E3877BE99}" type="presParOf" srcId="{AA548F41-A373-4015-BC1B-2EAE59D54513}" destId="{26D57E24-AB50-4D85-B453-93C4735B15B0}" srcOrd="2" destOrd="0" presId="urn:microsoft.com/office/officeart/2008/layout/HalfCircle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5C8A7-F07A-434E-8FEA-F79CA1F8B0DE}">
      <dsp:nvSpPr>
        <dsp:cNvPr id="0" name=""/>
        <dsp:cNvSpPr/>
      </dsp:nvSpPr>
      <dsp:spPr>
        <a:xfrm>
          <a:off x="2899064" y="947693"/>
          <a:ext cx="2051109" cy="355977"/>
        </a:xfrm>
        <a:custGeom>
          <a:avLst/>
          <a:gdLst/>
          <a:ahLst/>
          <a:cxnLst/>
          <a:rect l="0" t="0" r="0" b="0"/>
          <a:pathLst>
            <a:path>
              <a:moveTo>
                <a:pt x="0" y="0"/>
              </a:moveTo>
              <a:lnTo>
                <a:pt x="0" y="177988"/>
              </a:lnTo>
              <a:lnTo>
                <a:pt x="2051109" y="177988"/>
              </a:lnTo>
              <a:lnTo>
                <a:pt x="2051109" y="355977"/>
              </a:lnTo>
            </a:path>
          </a:pathLst>
        </a:cu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74AB72D6-78A0-410E-A3ED-D3C1A6674389}">
      <dsp:nvSpPr>
        <dsp:cNvPr id="0" name=""/>
        <dsp:cNvSpPr/>
      </dsp:nvSpPr>
      <dsp:spPr>
        <a:xfrm>
          <a:off x="2853344" y="947693"/>
          <a:ext cx="91440" cy="355977"/>
        </a:xfrm>
        <a:custGeom>
          <a:avLst/>
          <a:gdLst/>
          <a:ahLst/>
          <a:cxnLst/>
          <a:rect l="0" t="0" r="0" b="0"/>
          <a:pathLst>
            <a:path>
              <a:moveTo>
                <a:pt x="45720" y="0"/>
              </a:moveTo>
              <a:lnTo>
                <a:pt x="45720" y="3559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98730B-818F-4D71-BADC-B758CA0036EF}">
      <dsp:nvSpPr>
        <dsp:cNvPr id="0" name=""/>
        <dsp:cNvSpPr/>
      </dsp:nvSpPr>
      <dsp:spPr>
        <a:xfrm>
          <a:off x="847954" y="947693"/>
          <a:ext cx="2051109" cy="355977"/>
        </a:xfrm>
        <a:custGeom>
          <a:avLst/>
          <a:gdLst/>
          <a:ahLst/>
          <a:cxnLst/>
          <a:rect l="0" t="0" r="0" b="0"/>
          <a:pathLst>
            <a:path>
              <a:moveTo>
                <a:pt x="2051109" y="0"/>
              </a:moveTo>
              <a:lnTo>
                <a:pt x="2051109" y="177988"/>
              </a:lnTo>
              <a:lnTo>
                <a:pt x="0" y="177988"/>
              </a:lnTo>
              <a:lnTo>
                <a:pt x="0" y="355977"/>
              </a:lnTo>
            </a:path>
          </a:pathLst>
        </a:cu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FC0356C5-EE1F-40B2-9B0C-2124FC80FD45}">
      <dsp:nvSpPr>
        <dsp:cNvPr id="0" name=""/>
        <dsp:cNvSpPr/>
      </dsp:nvSpPr>
      <dsp:spPr>
        <a:xfrm>
          <a:off x="2475281" y="100127"/>
          <a:ext cx="847565" cy="847565"/>
        </a:xfrm>
        <a:prstGeom prst="arc">
          <a:avLst>
            <a:gd name="adj1" fmla="val 13200000"/>
            <a:gd name="adj2" fmla="val 192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B62F0E48-FB66-4551-8CBB-786231D32412}">
      <dsp:nvSpPr>
        <dsp:cNvPr id="0" name=""/>
        <dsp:cNvSpPr/>
      </dsp:nvSpPr>
      <dsp:spPr>
        <a:xfrm>
          <a:off x="2475281" y="100127"/>
          <a:ext cx="847565" cy="847565"/>
        </a:xfrm>
        <a:prstGeom prst="arc">
          <a:avLst>
            <a:gd name="adj1" fmla="val 2400000"/>
            <a:gd name="adj2" fmla="val 84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0CBD2795-4DA1-41C2-9D67-41F4C0B3E5A7}">
      <dsp:nvSpPr>
        <dsp:cNvPr id="0" name=""/>
        <dsp:cNvSpPr/>
      </dsp:nvSpPr>
      <dsp:spPr>
        <a:xfrm>
          <a:off x="2051498" y="252689"/>
          <a:ext cx="1695131" cy="54244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overkoepelend netwerk voor de hele eerstelijnszone</a:t>
          </a:r>
        </a:p>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sp:txBody>
      <dsp:txXfrm>
        <a:off x="2051498" y="252689"/>
        <a:ext cx="1695131" cy="542442"/>
      </dsp:txXfrm>
    </dsp:sp>
    <dsp:sp modelId="{36F4FF28-BC15-4587-9BAE-918A5C1BEE41}">
      <dsp:nvSpPr>
        <dsp:cNvPr id="0" name=""/>
        <dsp:cNvSpPr/>
      </dsp:nvSpPr>
      <dsp:spPr>
        <a:xfrm>
          <a:off x="424172" y="1303670"/>
          <a:ext cx="847565" cy="847565"/>
        </a:xfrm>
        <a:prstGeom prst="arc">
          <a:avLst>
            <a:gd name="adj1" fmla="val 13200000"/>
            <a:gd name="adj2" fmla="val 192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890435A7-7C93-4ED1-9865-67C8F36D7A02}">
      <dsp:nvSpPr>
        <dsp:cNvPr id="0" name=""/>
        <dsp:cNvSpPr/>
      </dsp:nvSpPr>
      <dsp:spPr>
        <a:xfrm>
          <a:off x="424172" y="1303670"/>
          <a:ext cx="847565" cy="847565"/>
        </a:xfrm>
        <a:prstGeom prst="arc">
          <a:avLst>
            <a:gd name="adj1" fmla="val 2400000"/>
            <a:gd name="adj2" fmla="val 84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6C97846D-4054-4DE9-9645-E8AA0F6FFA16}">
      <dsp:nvSpPr>
        <dsp:cNvPr id="0" name=""/>
        <dsp:cNvSpPr/>
      </dsp:nvSpPr>
      <dsp:spPr>
        <a:xfrm>
          <a:off x="389" y="1456232"/>
          <a:ext cx="1695131" cy="54244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lokale antenne over </a:t>
          </a:r>
          <a:b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b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5 gemeenten/steden heen</a:t>
          </a:r>
        </a:p>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sp:txBody>
      <dsp:txXfrm>
        <a:off x="389" y="1456232"/>
        <a:ext cx="1695131" cy="542442"/>
      </dsp:txXfrm>
    </dsp:sp>
    <dsp:sp modelId="{294AC24E-5A34-4824-BF08-EBAAED765378}">
      <dsp:nvSpPr>
        <dsp:cNvPr id="0" name=""/>
        <dsp:cNvSpPr/>
      </dsp:nvSpPr>
      <dsp:spPr>
        <a:xfrm>
          <a:off x="2475281" y="1303670"/>
          <a:ext cx="847565" cy="847565"/>
        </a:xfrm>
        <a:prstGeom prst="arc">
          <a:avLst>
            <a:gd name="adj1" fmla="val 13200000"/>
            <a:gd name="adj2" fmla="val 192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4CCAFC29-3999-479D-BBDB-866A974554E7}">
      <dsp:nvSpPr>
        <dsp:cNvPr id="0" name=""/>
        <dsp:cNvSpPr/>
      </dsp:nvSpPr>
      <dsp:spPr>
        <a:xfrm>
          <a:off x="2475281" y="1303670"/>
          <a:ext cx="847565" cy="847565"/>
        </a:xfrm>
        <a:prstGeom prst="arc">
          <a:avLst>
            <a:gd name="adj1" fmla="val 2400000"/>
            <a:gd name="adj2" fmla="val 84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3C791B03-A3B3-417E-A44D-4F942252BA02}">
      <dsp:nvSpPr>
        <dsp:cNvPr id="0" name=""/>
        <dsp:cNvSpPr/>
      </dsp:nvSpPr>
      <dsp:spPr>
        <a:xfrm>
          <a:off x="2051498" y="1456232"/>
          <a:ext cx="1695131" cy="54244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lokale antenne over </a:t>
          </a:r>
          <a:b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b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5 gemeenten/steden heen</a:t>
          </a:r>
        </a:p>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sp:txBody>
      <dsp:txXfrm>
        <a:off x="2051498" y="1456232"/>
        <a:ext cx="1695131" cy="542442"/>
      </dsp:txXfrm>
    </dsp:sp>
    <dsp:sp modelId="{72B71D37-70D2-448B-B491-371348B2746A}">
      <dsp:nvSpPr>
        <dsp:cNvPr id="0" name=""/>
        <dsp:cNvSpPr/>
      </dsp:nvSpPr>
      <dsp:spPr>
        <a:xfrm>
          <a:off x="4526390" y="1303670"/>
          <a:ext cx="847565" cy="847565"/>
        </a:xfrm>
        <a:prstGeom prst="arc">
          <a:avLst>
            <a:gd name="adj1" fmla="val 13200000"/>
            <a:gd name="adj2" fmla="val 192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BA2772B9-CDE0-4ADE-B5BB-1F54DABE2008}">
      <dsp:nvSpPr>
        <dsp:cNvPr id="0" name=""/>
        <dsp:cNvSpPr/>
      </dsp:nvSpPr>
      <dsp:spPr>
        <a:xfrm>
          <a:off x="4526390" y="1303670"/>
          <a:ext cx="847565" cy="847565"/>
        </a:xfrm>
        <a:prstGeom prst="arc">
          <a:avLst>
            <a:gd name="adj1" fmla="val 2400000"/>
            <a:gd name="adj2" fmla="val 8400000"/>
          </a:avLst>
        </a:prstGeom>
        <a:noFill/>
        <a:ln w="12700" cap="flat" cmpd="sng" algn="ctr">
          <a:solidFill>
            <a:srgbClr val="009DE0"/>
          </a:solidFill>
          <a:prstDash val="solid"/>
          <a:miter lim="800000"/>
        </a:ln>
        <a:effectLst/>
      </dsp:spPr>
      <dsp:style>
        <a:lnRef idx="2">
          <a:scrgbClr r="0" g="0" b="0"/>
        </a:lnRef>
        <a:fillRef idx="0">
          <a:scrgbClr r="0" g="0" b="0"/>
        </a:fillRef>
        <a:effectRef idx="0">
          <a:scrgbClr r="0" g="0" b="0"/>
        </a:effectRef>
        <a:fontRef idx="minor"/>
      </dsp:style>
    </dsp:sp>
    <dsp:sp modelId="{9EC8F136-EED0-4400-A5EE-7F7B07147BEB}">
      <dsp:nvSpPr>
        <dsp:cNvPr id="0" name=""/>
        <dsp:cNvSpPr/>
      </dsp:nvSpPr>
      <dsp:spPr>
        <a:xfrm>
          <a:off x="4102607" y="1456232"/>
          <a:ext cx="1695131" cy="54244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lokale antenne over </a:t>
          </a:r>
          <a:b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b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5 gemeenten/steden heen</a:t>
          </a:r>
        </a:p>
        <a:p>
          <a:pPr marL="0" lvl="0" indent="0" algn="ctr" defTabSz="444500">
            <a:lnSpc>
              <a:spcPct val="90000"/>
            </a:lnSpc>
            <a:spcBef>
              <a:spcPct val="0"/>
            </a:spcBef>
            <a:spcAft>
              <a:spcPct val="35000"/>
            </a:spcAft>
            <a:buNone/>
          </a:pPr>
          <a:r>
            <a:rPr lang="nl-NL" sz="1000" kern="1200">
              <a:solidFill>
                <a:srgbClr val="808080"/>
              </a:solidFill>
              <a:latin typeface="Tahoma" panose="020B0604030504040204" pitchFamily="34" charset="0"/>
              <a:ea typeface="Tahoma" panose="020B0604030504040204" pitchFamily="34" charset="0"/>
              <a:cs typeface="Tahoma" panose="020B0604030504040204" pitchFamily="34" charset="0"/>
            </a:rPr>
            <a:t>incl. trekker</a:t>
          </a:r>
        </a:p>
      </dsp:txBody>
      <dsp:txXfrm>
        <a:off x="4102607" y="1456232"/>
        <a:ext cx="1695131" cy="54244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e27a080116a47a88d1f33d902668e0b xmlns="f955de09-bcfa-41b3-a146-8566b54742ff">
      <Terms xmlns="http://schemas.microsoft.com/office/infopath/2007/PartnerControls"/>
    </ce27a080116a47a88d1f33d902668e0b>
    <d49b04b4f8d043a6b5f849e8e71f2b4a xmlns="f955de09-bcfa-41b3-a146-8566b54742ff">
      <Terms xmlns="http://schemas.microsoft.com/office/infopath/2007/PartnerControls">
        <TermInfo xmlns="http://schemas.microsoft.com/office/infopath/2007/PartnerControls">
          <TermName xmlns="http://schemas.microsoft.com/office/infopath/2007/PartnerControls">Lokale Besturen</TermName>
          <TermId xmlns="http://schemas.microsoft.com/office/infopath/2007/PartnerControls">68b724b3-50f6-4cde-8a78-96c1ac17012a</TermId>
        </TermInfo>
      </Terms>
    </d49b04b4f8d043a6b5f849e8e71f2b4a>
    <c49d25edc792450cbeaf35968c27dfd9 xmlns="f955de09-bcfa-41b3-a146-8566b54742ff">
      <Terms xmlns="http://schemas.microsoft.com/office/infopath/2007/PartnerControls">
        <TermInfo xmlns="http://schemas.microsoft.com/office/infopath/2007/PartnerControls">
          <TermName xmlns="http://schemas.microsoft.com/office/infopath/2007/PartnerControls">Beweging en Lang stilzitten</TermName>
          <TermId xmlns="http://schemas.microsoft.com/office/infopath/2007/PartnerControls">e64006c1-4ced-4065-9811-1aa9562e6843</TermId>
        </TermInfo>
      </Terms>
    </c49d25edc792450cbeaf35968c27dfd9>
    <h7bcc94e9d794a44b6245d1a1415cddf xmlns="f955de09-bcfa-41b3-a146-8566b54742ff">
      <Terms xmlns="http://schemas.microsoft.com/office/infopath/2007/PartnerControls"/>
    </h7bcc94e9d794a44b6245d1a1415cddf>
    <datum xmlns="85fde827-19b6-410c-b4a0-77531caef66e" xsi:nil="true"/>
    <TaxCatchAll xmlns="f955de09-bcfa-41b3-a146-8566b54742ff">
      <Value>5</Value>
      <Value>3</Value>
    </TaxCatchAll>
    <TaxKeywordTaxHTField xmlns="f955de09-bcfa-41b3-a146-8566b54742ff">
      <Terms xmlns="http://schemas.microsoft.com/office/infopath/2007/PartnerControls"/>
    </TaxKeywordTaxHTField>
    <Thumbnail1 xmlns="f955de09-bcfa-41b3-a146-8566b54742ff">
      <Url xsi:nil="true"/>
      <Description xsi:nil="true"/>
    </Thumbnail1>
    <oe5c711042974318931eef603135df5c xmlns="f955de09-bcfa-41b3-a146-8566b54742ff">
      <Terms xmlns="http://schemas.microsoft.com/office/infopath/2007/PartnerControls"/>
    </oe5c711042974318931eef603135df5c>
    <j0acc330132a47e5a8a7bc8aef57bef7 xmlns="f955de09-bcfa-41b3-a146-8566b54742ff">
      <Terms xmlns="http://schemas.microsoft.com/office/infopath/2007/PartnerControls"/>
    </j0acc330132a47e5a8a7bc8aef57bef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458C8FB3B47C4891C92FD77DB72D3E" ma:contentTypeVersion="31" ma:contentTypeDescription="Een nieuw document maken." ma:contentTypeScope="" ma:versionID="0a6723c4a70d142db5da225eeccab238">
  <xsd:schema xmlns:xsd="http://www.w3.org/2001/XMLSchema" xmlns:xs="http://www.w3.org/2001/XMLSchema" xmlns:p="http://schemas.microsoft.com/office/2006/metadata/properties" xmlns:ns2="f955de09-bcfa-41b3-a146-8566b54742ff" xmlns:ns3="85fde827-19b6-410c-b4a0-77531caef66e" targetNamespace="http://schemas.microsoft.com/office/2006/metadata/properties" ma:root="true" ma:fieldsID="09f8dee2b960ec9c2b39ba90391d43c5" ns2:_="" ns3:_="">
    <xsd:import namespace="f955de09-bcfa-41b3-a146-8566b54742ff"/>
    <xsd:import namespace="85fde827-19b6-410c-b4a0-77531caef66e"/>
    <xsd:element name="properties">
      <xsd:complexType>
        <xsd:sequence>
          <xsd:element name="documentManagement">
            <xsd:complexType>
              <xsd:all>
                <xsd:element ref="ns2:d49b04b4f8d043a6b5f849e8e71f2b4a" minOccurs="0"/>
                <xsd:element ref="ns2:TaxCatchAll" minOccurs="0"/>
                <xsd:element ref="ns2:c49d25edc792450cbeaf35968c27dfd9" minOccurs="0"/>
                <xsd:element ref="ns2:ce27a080116a47a88d1f33d902668e0b" minOccurs="0"/>
                <xsd:element ref="ns2:j0acc330132a47e5a8a7bc8aef57bef7" minOccurs="0"/>
                <xsd:element ref="ns2:TaxKeywordTaxHTField" minOccurs="0"/>
                <xsd:element ref="ns2:Thumbnail1"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AutoKeyPoints" minOccurs="0"/>
                <xsd:element ref="ns3:MediaServiceKeyPoints" minOccurs="0"/>
                <xsd:element ref="ns2:oe5c711042974318931eef603135df5c" minOccurs="0"/>
                <xsd:element ref="ns2:h7bcc94e9d794a44b6245d1a1415cddf" minOccurs="0"/>
                <xsd:element ref="ns3:datum"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5de09-bcfa-41b3-a146-8566b54742ff" elementFormDefault="qualified">
    <xsd:import namespace="http://schemas.microsoft.com/office/2006/documentManagement/types"/>
    <xsd:import namespace="http://schemas.microsoft.com/office/infopath/2007/PartnerControls"/>
    <xsd:element name="d49b04b4f8d043a6b5f849e8e71f2b4a" ma:index="9" nillable="true" ma:taxonomy="true" ma:internalName="d49b04b4f8d043a6b5f849e8e71f2b4a" ma:taxonomyFieldName="Settings" ma:displayName="Settings" ma:readOnly="false" ma:default="" ma:fieldId="{d49b04b4-f8d0-43a6-b5f8-49e8e71f2b4a}" ma:taxonomyMulti="true" ma:sspId="e89c4268-854a-4b50-bbef-814b08314aa2" ma:termSetId="07cc5827-c23b-416c-a28c-dc5b7cb4b52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a3ebca-7b14-4a33-a83d-bd69baba8043}" ma:internalName="TaxCatchAll" ma:showField="CatchAllData" ma:web="f955de09-bcfa-41b3-a146-8566b54742ff">
      <xsd:complexType>
        <xsd:complexContent>
          <xsd:extension base="dms:MultiChoiceLookup">
            <xsd:sequence>
              <xsd:element name="Value" type="dms:Lookup" maxOccurs="unbounded" minOccurs="0" nillable="true"/>
            </xsd:sequence>
          </xsd:extension>
        </xsd:complexContent>
      </xsd:complexType>
    </xsd:element>
    <xsd:element name="c49d25edc792450cbeaf35968c27dfd9" ma:index="12" nillable="true" ma:taxonomy="true" ma:internalName="c49d25edc792450cbeaf35968c27dfd9" ma:taxonomyFieldName="Themas" ma:displayName="Themas" ma:readOnly="false" ma:default="" ma:fieldId="{c49d25ed-c792-450c-beaf-35968c27dfd9}" ma:taxonomyMulti="true" ma:sspId="e89c4268-854a-4b50-bbef-814b08314aa2" ma:termSetId="d4e8c6a2-54fb-4c9a-a296-bd75304e1c7d" ma:anchorId="00000000-0000-0000-0000-000000000000" ma:open="false" ma:isKeyword="false">
      <xsd:complexType>
        <xsd:sequence>
          <xsd:element ref="pc:Terms" minOccurs="0" maxOccurs="1"/>
        </xsd:sequence>
      </xsd:complexType>
    </xsd:element>
    <xsd:element name="ce27a080116a47a88d1f33d902668e0b" ma:index="14" nillable="true" ma:taxonomy="true" ma:internalName="ce27a080116a47a88d1f33d902668e0b" ma:taxonomyFieldName="DynaTags" ma:displayName="DynaTags" ma:default="" ma:fieldId="{ce27a080-116a-47a8-8d1f-33d902668e0b}" ma:taxonomyMulti="true" ma:sspId="e89c4268-854a-4b50-bbef-814b08314aa2" ma:termSetId="0931d949-5b17-494d-bcd2-c5d528671e93" ma:anchorId="00000000-0000-0000-0000-000000000000" ma:open="false" ma:isKeyword="false">
      <xsd:complexType>
        <xsd:sequence>
          <xsd:element ref="pc:Terms" minOccurs="0" maxOccurs="1"/>
        </xsd:sequence>
      </xsd:complexType>
    </xsd:element>
    <xsd:element name="j0acc330132a47e5a8a7bc8aef57bef7" ma:index="16" nillable="true" ma:taxonomy="true" ma:internalName="j0acc330132a47e5a8a7bc8aef57bef7" ma:taxonomyFieldName="Jaar" ma:displayName="Jaar" ma:default="" ma:fieldId="{30acc330-132a-47e5-a8a7-bc8aef57bef7}" ma:sspId="e89c4268-854a-4b50-bbef-814b08314aa2" ma:termSetId="a43b4d34-b59e-4117-826d-4331f1253e3f" ma:anchorId="00000000-0000-0000-0000-000000000000" ma:open="tru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Ondernemingstrefwoorden" ma:fieldId="{23f27201-bee3-471e-b2e7-b64fd8b7ca38}" ma:taxonomyMulti="true" ma:sspId="e89c4268-854a-4b50-bbef-814b08314aa2" ma:termSetId="00000000-0000-0000-0000-000000000000" ma:anchorId="00000000-0000-0000-0000-000000000000" ma:open="true" ma:isKeyword="true">
      <xsd:complexType>
        <xsd:sequence>
          <xsd:element ref="pc:Terms" minOccurs="0" maxOccurs="1"/>
        </xsd:sequence>
      </xsd:complexType>
    </xsd:element>
    <xsd:element name="Thumbnail1" ma:index="19" nillable="true" ma:displayName="Thumbnail" ma:format="Image" ma:internalName="Thumbnail1">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element name="oe5c711042974318931eef603135df5c" ma:index="32" nillable="true" ma:taxonomy="true" ma:internalName="oe5c711042974318931eef603135df5c" ma:taxonomyFieldName="Doelgroepen" ma:displayName="Doelgroepen" ma:default="" ma:fieldId="{8e5c7110-4297-4318-931e-ef603135df5c}" ma:taxonomyMulti="true" ma:sspId="e89c4268-854a-4b50-bbef-814b08314aa2" ma:termSetId="513dc76a-8106-44fc-8245-3e17e20c6d59" ma:anchorId="00000000-0000-0000-0000-000000000000" ma:open="false" ma:isKeyword="false">
      <xsd:complexType>
        <xsd:sequence>
          <xsd:element ref="pc:Terms" minOccurs="0" maxOccurs="1"/>
        </xsd:sequence>
      </xsd:complexType>
    </xsd:element>
    <xsd:element name="h7bcc94e9d794a44b6245d1a1415cddf" ma:index="34" nillable="true" ma:taxonomy="true" ma:internalName="h7bcc94e9d794a44b6245d1a1415cddf" ma:taxonomyFieldName="Teams" ma:displayName="Teams" ma:default="" ma:fieldId="{17bcc94e-9d79-4a44-b624-5d1a1415cddf}" ma:taxonomyMulti="true" ma:sspId="e89c4268-854a-4b50-bbef-814b08314aa2" ma:termSetId="0c7148fb-9898-44a6-8b76-aa98663c16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de827-19b6-410c-b4a0-77531caef66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datum" ma:index="35" nillable="true" ma:displayName="datum" ma:internalName="datum">
      <xsd:simpleType>
        <xsd:restriction base="dms:Text">
          <xsd:maxLength value="255"/>
        </xsd:restriction>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868F4-EBBD-446C-8234-11A457A2F3B4}">
  <ds:schemaRefs>
    <ds:schemaRef ds:uri="http://schemas.openxmlformats.org/officeDocument/2006/bibliography"/>
  </ds:schemaRefs>
</ds:datastoreItem>
</file>

<file path=customXml/itemProps2.xml><?xml version="1.0" encoding="utf-8"?>
<ds:datastoreItem xmlns:ds="http://schemas.openxmlformats.org/officeDocument/2006/customXml" ds:itemID="{2E07ECFE-1BE5-46F9-B9BF-93F1E5EE95E2}">
  <ds:schemaRef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85fde827-19b6-410c-b4a0-77531caef66e"/>
    <ds:schemaRef ds:uri="f955de09-bcfa-41b3-a146-8566b54742ff"/>
    <ds:schemaRef ds:uri="http://www.w3.org/XML/1998/namespace"/>
    <ds:schemaRef ds:uri="http://purl.org/dc/dcmitype/"/>
  </ds:schemaRefs>
</ds:datastoreItem>
</file>

<file path=customXml/itemProps3.xml><?xml version="1.0" encoding="utf-8"?>
<ds:datastoreItem xmlns:ds="http://schemas.openxmlformats.org/officeDocument/2006/customXml" ds:itemID="{83E1B08B-5646-4B3F-ABA1-2E6C012654E0}">
  <ds:schemaRefs>
    <ds:schemaRef ds:uri="http://schemas.microsoft.com/sharepoint/v3/contenttype/forms"/>
  </ds:schemaRefs>
</ds:datastoreItem>
</file>

<file path=customXml/itemProps4.xml><?xml version="1.0" encoding="utf-8"?>
<ds:datastoreItem xmlns:ds="http://schemas.openxmlformats.org/officeDocument/2006/customXml" ds:itemID="{38E4459D-05F7-4D79-94AB-36847C4E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5de09-bcfa-41b3-a146-8566b54742ff"/>
    <ds:schemaRef ds:uri="85fde827-19b6-410c-b4a0-77531cae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2585</Words>
  <Characters>14220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Lipkens</dc:creator>
  <cp:keywords/>
  <dc:description/>
  <cp:lastModifiedBy>Luc Lipkens</cp:lastModifiedBy>
  <cp:revision>2</cp:revision>
  <cp:lastPrinted>2016-05-24T14:31:00Z</cp:lastPrinted>
  <dcterms:created xsi:type="dcterms:W3CDTF">2021-01-15T10:29:00Z</dcterms:created>
  <dcterms:modified xsi:type="dcterms:W3CDTF">2021-01-15T10:29:00Z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0x01010074458C8FB3B47C4891C92FD77DB72D3E</vt:lpwstr>
  </property>
  <property fmtid="{D5CDD505-2E9C-101B-9397-08002B2CF9AE}" pid="3" name="Jaar">
    <vt:lpwstr/>
  </property>
  <property fmtid="{D5CDD505-2E9C-101B-9397-08002B2CF9AE}" pid="4" name="TaxKeyword">
    <vt:lpwstr/>
  </property>
  <property fmtid="{D5CDD505-2E9C-101B-9397-08002B2CF9AE}" pid="5" name="Doelgroepen">
    <vt:lpwstr/>
  </property>
  <property fmtid="{D5CDD505-2E9C-101B-9397-08002B2CF9AE}" pid="6" name="Themas">
    <vt:lpwstr>3;#Beweging en Lang stilzitten|e64006c1-4ced-4065-9811-1aa9562e6843</vt:lpwstr>
  </property>
  <property fmtid="{D5CDD505-2E9C-101B-9397-08002B2CF9AE}" pid="7" name="DynaTags">
    <vt:lpwstr/>
  </property>
  <property fmtid="{D5CDD505-2E9C-101B-9397-08002B2CF9AE}" pid="8" name="Teams">
    <vt:lpwstr/>
  </property>
  <property fmtid="{D5CDD505-2E9C-101B-9397-08002B2CF9AE}" pid="9" name="Settings">
    <vt:lpwstr>5;#Lokale Besturen|68b724b3-50f6-4cde-8a78-96c1ac17012a</vt:lpwstr>
  </property>
</Properties>
</file>