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AA84" w14:textId="28CEEE0F" w:rsidR="00173253" w:rsidRDefault="001C2A90" w:rsidP="00173253">
      <w:pPr>
        <w:pStyle w:val="Default"/>
      </w:pPr>
      <w:bookmarkStart w:id="0" w:name="_GoBack"/>
      <w:bookmarkEnd w:id="0"/>
      <w:r>
        <w:rPr>
          <w:noProof/>
        </w:rPr>
        <mc:AlternateContent>
          <mc:Choice Requires="wps">
            <w:drawing>
              <wp:anchor distT="0" distB="0" distL="114300" distR="114300" simplePos="0" relativeHeight="251658240" behindDoc="0" locked="0" layoutInCell="1" allowOverlap="1" wp14:anchorId="6D7C575C" wp14:editId="5FCCE2C0">
                <wp:simplePos x="0" y="0"/>
                <wp:positionH relativeFrom="column">
                  <wp:posOffset>83185</wp:posOffset>
                </wp:positionH>
                <wp:positionV relativeFrom="paragraph">
                  <wp:posOffset>-122555</wp:posOffset>
                </wp:positionV>
                <wp:extent cx="1684020" cy="1219200"/>
                <wp:effectExtent l="0" t="0" r="0" b="0"/>
                <wp:wrapNone/>
                <wp:docPr id="1" name="Tekstvak 1"/>
                <wp:cNvGraphicFramePr/>
                <a:graphic xmlns:a="http://schemas.openxmlformats.org/drawingml/2006/main">
                  <a:graphicData uri="http://schemas.microsoft.com/office/word/2010/wordprocessingShape">
                    <wps:wsp>
                      <wps:cNvSpPr txBox="1"/>
                      <wps:spPr>
                        <a:xfrm>
                          <a:off x="0" y="0"/>
                          <a:ext cx="1684020" cy="1219200"/>
                        </a:xfrm>
                        <a:prstGeom prst="rect">
                          <a:avLst/>
                        </a:prstGeom>
                        <a:solidFill>
                          <a:schemeClr val="lt1"/>
                        </a:solidFill>
                        <a:ln w="6350">
                          <a:noFill/>
                        </a:ln>
                      </wps:spPr>
                      <wps:txbx>
                        <w:txbxContent>
                          <w:p w14:paraId="03DD07B9" w14:textId="78243DE8" w:rsidR="001C2A90" w:rsidRDefault="001C2A90">
                            <w:r>
                              <w:rPr>
                                <w:noProof/>
                              </w:rPr>
                              <w:drawing>
                                <wp:inline distT="0" distB="0" distL="0" distR="0" wp14:anchorId="2167D5E2" wp14:editId="27850875">
                                  <wp:extent cx="1524000" cy="903976"/>
                                  <wp:effectExtent l="0" t="0" r="0" b="0"/>
                                  <wp:docPr id="2" name="Afbeelding 2" descr="C:\Users\Anne\AppData\Local\Microsoft\Windows\INetCache\Content.Word\GL-logo-pos-rgb@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AppData\Local\Microsoft\Windows\INetCache\Content.Word\GL-logo-pos-rgb@2x.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037" t="18790" r="13791" b="21558"/>
                                          <a:stretch/>
                                        </pic:blipFill>
                                        <pic:spPr bwMode="auto">
                                          <a:xfrm>
                                            <a:off x="0" y="0"/>
                                            <a:ext cx="1572037" cy="93247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C575C" id="_x0000_t202" coordsize="21600,21600" o:spt="202" path="m,l,21600r21600,l21600,xe">
                <v:stroke joinstyle="miter"/>
                <v:path gradientshapeok="t" o:connecttype="rect"/>
              </v:shapetype>
              <v:shape id="Tekstvak 1" o:spid="_x0000_s1026" type="#_x0000_t202" style="position:absolute;margin-left:6.55pt;margin-top:-9.65pt;width:132.6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" fillcolor="white [3201]" stroked="f" strokeweight=".5pt">
                <v:textbox>
                  <w:txbxContent>
                    <w:p w14:paraId="03DD07B9" w14:textId="78243DE8" w:rsidR="001C2A90" w:rsidRDefault="001C2A90">
                      <w:r>
                        <w:rPr>
                          <w:noProof/>
                        </w:rPr>
                        <w:drawing>
                          <wp:inline distT="0" distB="0" distL="0" distR="0" wp14:anchorId="2167D5E2" wp14:editId="27850875">
                            <wp:extent cx="1524000" cy="903976"/>
                            <wp:effectExtent l="0" t="0" r="0" b="0"/>
                            <wp:docPr id="2" name="Afbeelding 2" descr="C:\Users\Anne\AppData\Local\Microsoft\Windows\INetCache\Content.Word\GL-logo-pos-rgb@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AppData\Local\Microsoft\Windows\INetCache\Content.Word\GL-logo-pos-rgb@2x.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037" t="18790" r="13791" b="21558"/>
                                    <a:stretch/>
                                  </pic:blipFill>
                                  <pic:spPr bwMode="auto">
                                    <a:xfrm>
                                      <a:off x="0" y="0"/>
                                      <a:ext cx="1572037" cy="93247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111879C" w14:textId="77777777" w:rsidR="001C2A90" w:rsidRDefault="001C2A90" w:rsidP="00173253">
      <w:pPr>
        <w:pStyle w:val="Default"/>
        <w:rPr>
          <w:noProof/>
        </w:rPr>
      </w:pPr>
    </w:p>
    <w:p w14:paraId="2CF2F634" w14:textId="77777777" w:rsidR="001C2A90" w:rsidRDefault="001C2A90" w:rsidP="00173253">
      <w:pPr>
        <w:pStyle w:val="Default"/>
        <w:rPr>
          <w:noProof/>
        </w:rPr>
      </w:pPr>
    </w:p>
    <w:p w14:paraId="314E4C10" w14:textId="77777777" w:rsidR="001C2A90" w:rsidRDefault="001C2A90" w:rsidP="00173253">
      <w:pPr>
        <w:pStyle w:val="Default"/>
      </w:pPr>
    </w:p>
    <w:p w14:paraId="7878C224" w14:textId="77777777" w:rsidR="008152CB" w:rsidRDefault="008152CB" w:rsidP="00173253">
      <w:pPr>
        <w:pStyle w:val="Default"/>
      </w:pPr>
    </w:p>
    <w:p w14:paraId="6D6D8D45" w14:textId="77777777" w:rsidR="001C2A90" w:rsidRDefault="001C2A90" w:rsidP="00173253">
      <w:pPr>
        <w:pStyle w:val="Default"/>
      </w:pPr>
    </w:p>
    <w:p w14:paraId="66597300" w14:textId="4E9F4686" w:rsidR="00173253" w:rsidRPr="00247F59" w:rsidRDefault="00E86B2F" w:rsidP="007D1E40">
      <w:pPr>
        <w:pStyle w:val="Default"/>
        <w:spacing w:after="480"/>
        <w:jc w:val="center"/>
        <w:rPr>
          <w:color w:val="F7AC4B"/>
          <w:sz w:val="40"/>
          <w:szCs w:val="40"/>
        </w:rPr>
      </w:pPr>
      <w:r w:rsidRPr="00247F59">
        <w:rPr>
          <w:b/>
          <w:color w:val="F7AC4B"/>
          <w:sz w:val="40"/>
          <w:szCs w:val="40"/>
        </w:rPr>
        <w:t>J</w:t>
      </w:r>
      <w:r w:rsidR="00E3148B" w:rsidRPr="00247F59">
        <w:rPr>
          <w:b/>
          <w:color w:val="F7AC4B"/>
          <w:sz w:val="40"/>
          <w:szCs w:val="40"/>
        </w:rPr>
        <w:t>e beter in je vel voelen</w:t>
      </w:r>
      <w:r w:rsidR="00173253" w:rsidRPr="00247F59">
        <w:rPr>
          <w:b/>
          <w:color w:val="F7AC4B"/>
          <w:sz w:val="40"/>
          <w:szCs w:val="40"/>
        </w:rPr>
        <w:t xml:space="preserve"> met de </w:t>
      </w:r>
      <w:r w:rsidR="00910945" w:rsidRPr="00247F59">
        <w:rPr>
          <w:b/>
          <w:color w:val="F7AC4B"/>
          <w:sz w:val="40"/>
          <w:szCs w:val="40"/>
        </w:rPr>
        <w:t>geluksdriehoek</w:t>
      </w:r>
    </w:p>
    <w:p w14:paraId="76ADCAEF" w14:textId="63FA42B9" w:rsidR="1FE1D784" w:rsidRPr="00E86B2F" w:rsidRDefault="1FE1D784" w:rsidP="002A2538">
      <w:pPr>
        <w:jc w:val="both"/>
        <w:rPr>
          <w:rFonts w:ascii="Lucida Sans" w:hAnsi="Lucida Sans" w:cs="Lucida Sans"/>
          <w:color w:val="000000"/>
        </w:rPr>
      </w:pPr>
      <w:r w:rsidRPr="00E86B2F">
        <w:rPr>
          <w:rFonts w:ascii="Lucida Sans" w:hAnsi="Lucida Sans" w:cs="Lucida Sans"/>
          <w:color w:val="000000"/>
        </w:rPr>
        <w:t xml:space="preserve">Een gelukkig leven … Dat wensen we elkaar allemaal toe. Maar je ‘gelukkig voelen’ of ‘gelukkig zijn’: wat is dat precies? Het Vlaams Instituut Gezond Leven verzamelde alle belangrijke wetenschappelijke kennis over geluk – Wat is het? Hoe kun je eraan werken? – in de geluksdriehoek. </w:t>
      </w:r>
    </w:p>
    <w:p w14:paraId="66465DD4" w14:textId="21F60F6D" w:rsidR="1FE1D784" w:rsidRPr="00E86B2F" w:rsidRDefault="1FE1D784" w:rsidP="0012168D">
      <w:pPr>
        <w:spacing w:after="0"/>
        <w:jc w:val="both"/>
        <w:rPr>
          <w:rFonts w:ascii="Lucida Sans" w:hAnsi="Lucida Sans" w:cs="Lucida Sans"/>
          <w:color w:val="000000"/>
        </w:rPr>
      </w:pPr>
      <w:r w:rsidRPr="00E86B2F">
        <w:rPr>
          <w:rFonts w:ascii="Lucida Sans" w:hAnsi="Lucida Sans" w:cs="Lucida Sans"/>
          <w:color w:val="000000"/>
        </w:rPr>
        <w:t xml:space="preserve">Met </w:t>
      </w:r>
      <w:r w:rsidR="003D0E28">
        <w:rPr>
          <w:rFonts w:ascii="Lucida Sans" w:hAnsi="Lucida Sans" w:cs="Lucida Sans"/>
          <w:color w:val="000000"/>
        </w:rPr>
        <w:t>de geluksdriehoek</w:t>
      </w:r>
      <w:r w:rsidRPr="00E86B2F">
        <w:rPr>
          <w:rFonts w:ascii="Lucida Sans" w:hAnsi="Lucida Sans" w:cs="Lucida Sans"/>
          <w:color w:val="000000"/>
        </w:rPr>
        <w:t xml:space="preserve"> willen we informeren en inspireren. We willen mensen bewuster maken over geluk</w:t>
      </w:r>
      <w:r w:rsidR="002426C8">
        <w:rPr>
          <w:rFonts w:ascii="Lucida Sans" w:hAnsi="Lucida Sans" w:cs="Lucida Sans"/>
          <w:color w:val="000000"/>
        </w:rPr>
        <w:t>.</w:t>
      </w:r>
      <w:r w:rsidRPr="00E86B2F">
        <w:rPr>
          <w:rFonts w:ascii="Lucida Sans" w:hAnsi="Lucida Sans" w:cs="Lucida Sans"/>
          <w:color w:val="000000"/>
        </w:rPr>
        <w:t xml:space="preserve"> </w:t>
      </w:r>
      <w:r w:rsidR="00477517">
        <w:rPr>
          <w:rFonts w:ascii="Lucida Sans" w:hAnsi="Lucida Sans" w:cs="Lucida Sans"/>
          <w:color w:val="000000"/>
        </w:rPr>
        <w:t>En</w:t>
      </w:r>
      <w:r w:rsidRPr="00E86B2F">
        <w:rPr>
          <w:rFonts w:ascii="Lucida Sans" w:hAnsi="Lucida Sans" w:cs="Lucida Sans"/>
          <w:color w:val="000000"/>
        </w:rPr>
        <w:t xml:space="preserve"> over hoe ze zich gelukkig en goed in hun vel kunnen voelen. We willen hen de weg wijzen over wat ze kunnen doen om zelf aan hun geluksgevoel te werken.</w:t>
      </w:r>
    </w:p>
    <w:p w14:paraId="300286E7" w14:textId="77777777" w:rsidR="00173253" w:rsidRPr="00044CEC" w:rsidRDefault="00173253" w:rsidP="0012168D">
      <w:pPr>
        <w:pStyle w:val="Default"/>
        <w:spacing w:before="360" w:after="120"/>
        <w:rPr>
          <w:color w:val="F7AC4B"/>
          <w:sz w:val="26"/>
          <w:szCs w:val="26"/>
        </w:rPr>
      </w:pPr>
      <w:r w:rsidRPr="00044CEC">
        <w:rPr>
          <w:b/>
          <w:bCs/>
          <w:color w:val="F7AC4B"/>
          <w:sz w:val="26"/>
          <w:szCs w:val="26"/>
        </w:rPr>
        <w:t xml:space="preserve">Uitgangspunten </w:t>
      </w:r>
      <w:r w:rsidR="0093076D" w:rsidRPr="00044CEC">
        <w:rPr>
          <w:b/>
          <w:bCs/>
          <w:color w:val="F7AC4B"/>
          <w:sz w:val="26"/>
          <w:szCs w:val="26"/>
        </w:rPr>
        <w:t>geluks</w:t>
      </w:r>
      <w:r w:rsidRPr="00044CEC">
        <w:rPr>
          <w:b/>
          <w:bCs/>
          <w:color w:val="F7AC4B"/>
          <w:sz w:val="26"/>
          <w:szCs w:val="26"/>
        </w:rPr>
        <w:t xml:space="preserve">driehoek </w:t>
      </w:r>
    </w:p>
    <w:p w14:paraId="6BFE174B" w14:textId="386EBCC7" w:rsidR="00173253" w:rsidRDefault="00173253" w:rsidP="002A2538">
      <w:pPr>
        <w:pStyle w:val="Default"/>
        <w:jc w:val="both"/>
        <w:rPr>
          <w:sz w:val="22"/>
          <w:szCs w:val="22"/>
        </w:rPr>
      </w:pPr>
      <w:r>
        <w:rPr>
          <w:sz w:val="22"/>
          <w:szCs w:val="22"/>
        </w:rPr>
        <w:t xml:space="preserve">De </w:t>
      </w:r>
      <w:r w:rsidR="0093076D">
        <w:rPr>
          <w:sz w:val="22"/>
          <w:szCs w:val="22"/>
        </w:rPr>
        <w:t>geluksdriehoek</w:t>
      </w:r>
      <w:r>
        <w:rPr>
          <w:sz w:val="22"/>
          <w:szCs w:val="22"/>
        </w:rPr>
        <w:t xml:space="preserve"> is gebaseerd op uitgebreide literatuurstudie en overleg met experts. </w:t>
      </w:r>
      <w:r w:rsidR="00800BFB">
        <w:rPr>
          <w:sz w:val="22"/>
          <w:szCs w:val="22"/>
        </w:rPr>
        <w:t xml:space="preserve">Zo kwamen we tot </w:t>
      </w:r>
      <w:r w:rsidR="00AA7E82">
        <w:rPr>
          <w:sz w:val="22"/>
          <w:szCs w:val="22"/>
        </w:rPr>
        <w:t xml:space="preserve">twee </w:t>
      </w:r>
      <w:r>
        <w:rPr>
          <w:sz w:val="22"/>
          <w:szCs w:val="22"/>
        </w:rPr>
        <w:t xml:space="preserve">uitgangspunten: </w:t>
      </w:r>
    </w:p>
    <w:p w14:paraId="0DD08E1D" w14:textId="77777777" w:rsidR="00173253" w:rsidRDefault="00173253" w:rsidP="00173253">
      <w:pPr>
        <w:pStyle w:val="Default"/>
        <w:rPr>
          <w:sz w:val="22"/>
          <w:szCs w:val="22"/>
        </w:rPr>
      </w:pPr>
    </w:p>
    <w:p w14:paraId="6C106AB0" w14:textId="0B4CEE66" w:rsidR="008D77BE" w:rsidRDefault="00624870" w:rsidP="009847A5">
      <w:pPr>
        <w:pStyle w:val="Default"/>
        <w:numPr>
          <w:ilvl w:val="0"/>
          <w:numId w:val="20"/>
        </w:numPr>
        <w:rPr>
          <w:sz w:val="22"/>
          <w:szCs w:val="22"/>
        </w:rPr>
      </w:pPr>
      <w:r>
        <w:rPr>
          <w:sz w:val="22"/>
          <w:szCs w:val="22"/>
        </w:rPr>
        <w:t xml:space="preserve">Je </w:t>
      </w:r>
      <w:r w:rsidR="00EB4A12">
        <w:rPr>
          <w:sz w:val="22"/>
          <w:szCs w:val="22"/>
        </w:rPr>
        <w:t>‘</w:t>
      </w:r>
      <w:r>
        <w:rPr>
          <w:sz w:val="22"/>
          <w:szCs w:val="22"/>
        </w:rPr>
        <w:t>gelukkig voelen</w:t>
      </w:r>
      <w:r w:rsidR="00EB4A12">
        <w:rPr>
          <w:sz w:val="22"/>
          <w:szCs w:val="22"/>
        </w:rPr>
        <w:t>’</w:t>
      </w:r>
      <w:r w:rsidR="00BA5731">
        <w:rPr>
          <w:sz w:val="22"/>
          <w:szCs w:val="22"/>
        </w:rPr>
        <w:t xml:space="preserve"> is iets wat</w:t>
      </w:r>
      <w:r w:rsidR="0093076D">
        <w:rPr>
          <w:sz w:val="22"/>
          <w:szCs w:val="22"/>
        </w:rPr>
        <w:t xml:space="preserve"> je voor een </w:t>
      </w:r>
      <w:r w:rsidR="00F34BA3">
        <w:rPr>
          <w:sz w:val="22"/>
          <w:szCs w:val="22"/>
        </w:rPr>
        <w:t>stuk</w:t>
      </w:r>
      <w:r w:rsidR="0093076D">
        <w:rPr>
          <w:sz w:val="22"/>
          <w:szCs w:val="22"/>
        </w:rPr>
        <w:t xml:space="preserve"> zelf </w:t>
      </w:r>
      <w:r w:rsidR="00BA5731">
        <w:rPr>
          <w:sz w:val="22"/>
          <w:szCs w:val="22"/>
        </w:rPr>
        <w:t xml:space="preserve">kunt </w:t>
      </w:r>
      <w:r w:rsidR="0093076D">
        <w:rPr>
          <w:sz w:val="22"/>
          <w:szCs w:val="22"/>
        </w:rPr>
        <w:t>be</w:t>
      </w:r>
      <w:r w:rsidR="00BA5731">
        <w:rPr>
          <w:sz w:val="22"/>
          <w:szCs w:val="22"/>
        </w:rPr>
        <w:t>ïnvloeden</w:t>
      </w:r>
      <w:r w:rsidR="008D77BE">
        <w:rPr>
          <w:sz w:val="22"/>
          <w:szCs w:val="22"/>
        </w:rPr>
        <w:t>.</w:t>
      </w:r>
    </w:p>
    <w:p w14:paraId="63BD94CD" w14:textId="77777777" w:rsidR="00050812" w:rsidRPr="00F93F25" w:rsidRDefault="00050812" w:rsidP="009847A5">
      <w:pPr>
        <w:pStyle w:val="Default"/>
        <w:numPr>
          <w:ilvl w:val="0"/>
          <w:numId w:val="20"/>
        </w:numPr>
        <w:spacing w:line="276" w:lineRule="auto"/>
        <w:jc w:val="both"/>
        <w:rPr>
          <w:sz w:val="22"/>
          <w:szCs w:val="22"/>
        </w:rPr>
      </w:pPr>
      <w:r>
        <w:rPr>
          <w:sz w:val="22"/>
          <w:szCs w:val="22"/>
        </w:rPr>
        <w:t>Je hoeft niet altijd het perfecte geluk na te streven</w:t>
      </w:r>
      <w:r w:rsidRPr="00295483">
        <w:rPr>
          <w:sz w:val="22"/>
          <w:szCs w:val="22"/>
        </w:rPr>
        <w:t>.</w:t>
      </w:r>
    </w:p>
    <w:p w14:paraId="0439B49C" w14:textId="39EEEC6B" w:rsidR="00BA5731" w:rsidRPr="00CE1564" w:rsidRDefault="00173253" w:rsidP="00CE1564">
      <w:pPr>
        <w:pStyle w:val="Default"/>
        <w:spacing w:before="360" w:after="120"/>
        <w:jc w:val="both"/>
        <w:rPr>
          <w:b/>
          <w:bCs/>
          <w:i/>
          <w:iCs/>
          <w:color w:val="F7AC4B"/>
          <w:sz w:val="22"/>
          <w:szCs w:val="22"/>
        </w:rPr>
      </w:pPr>
      <w:r w:rsidRPr="00CE1564">
        <w:rPr>
          <w:b/>
          <w:bCs/>
          <w:i/>
          <w:iCs/>
          <w:color w:val="F7AC4B"/>
          <w:sz w:val="22"/>
          <w:szCs w:val="22"/>
        </w:rPr>
        <w:t xml:space="preserve">Uitgangspunt 1: </w:t>
      </w:r>
      <w:r w:rsidR="004E0F67" w:rsidRPr="00CE1564">
        <w:rPr>
          <w:b/>
          <w:bCs/>
          <w:i/>
          <w:iCs/>
          <w:color w:val="F7AC4B"/>
          <w:sz w:val="22"/>
          <w:szCs w:val="22"/>
        </w:rPr>
        <w:t>J</w:t>
      </w:r>
      <w:r w:rsidR="00D24DA4" w:rsidRPr="00CE1564">
        <w:rPr>
          <w:b/>
          <w:bCs/>
          <w:i/>
          <w:iCs/>
          <w:color w:val="F7AC4B"/>
          <w:sz w:val="22"/>
          <w:szCs w:val="22"/>
        </w:rPr>
        <w:t xml:space="preserve">e </w:t>
      </w:r>
      <w:r w:rsidR="00BA5731" w:rsidRPr="00CE1564">
        <w:rPr>
          <w:b/>
          <w:bCs/>
          <w:i/>
          <w:iCs/>
          <w:color w:val="F7AC4B"/>
          <w:sz w:val="22"/>
          <w:szCs w:val="22"/>
        </w:rPr>
        <w:t>‘</w:t>
      </w:r>
      <w:r w:rsidR="00D24DA4" w:rsidRPr="00CE1564">
        <w:rPr>
          <w:b/>
          <w:bCs/>
          <w:i/>
          <w:iCs/>
          <w:color w:val="F7AC4B"/>
          <w:sz w:val="22"/>
          <w:szCs w:val="22"/>
        </w:rPr>
        <w:t>ge</w:t>
      </w:r>
      <w:r w:rsidR="00BA5731" w:rsidRPr="00CE1564">
        <w:rPr>
          <w:b/>
          <w:bCs/>
          <w:i/>
          <w:iCs/>
          <w:color w:val="F7AC4B"/>
          <w:sz w:val="22"/>
          <w:szCs w:val="22"/>
        </w:rPr>
        <w:t xml:space="preserve">lukkig </w:t>
      </w:r>
      <w:r w:rsidR="00D24DA4" w:rsidRPr="00CE1564">
        <w:rPr>
          <w:b/>
          <w:bCs/>
          <w:i/>
          <w:iCs/>
          <w:color w:val="F7AC4B"/>
          <w:sz w:val="22"/>
          <w:szCs w:val="22"/>
        </w:rPr>
        <w:t>voelen’</w:t>
      </w:r>
      <w:r w:rsidR="00BA5731" w:rsidRPr="00CE1564">
        <w:rPr>
          <w:b/>
          <w:bCs/>
          <w:i/>
          <w:iCs/>
          <w:color w:val="F7AC4B"/>
          <w:sz w:val="22"/>
          <w:szCs w:val="22"/>
        </w:rPr>
        <w:t xml:space="preserve"> is iets wat je voor een </w:t>
      </w:r>
      <w:r w:rsidR="00C971AD" w:rsidRPr="00CE1564">
        <w:rPr>
          <w:b/>
          <w:bCs/>
          <w:i/>
          <w:iCs/>
          <w:color w:val="F7AC4B"/>
          <w:sz w:val="22"/>
          <w:szCs w:val="22"/>
        </w:rPr>
        <w:t xml:space="preserve">stuk </w:t>
      </w:r>
      <w:r w:rsidR="00BA5731" w:rsidRPr="00CE1564">
        <w:rPr>
          <w:b/>
          <w:bCs/>
          <w:i/>
          <w:iCs/>
          <w:color w:val="F7AC4B"/>
          <w:sz w:val="22"/>
          <w:szCs w:val="22"/>
        </w:rPr>
        <w:t>zelf kunt beïnvloeden.</w:t>
      </w:r>
    </w:p>
    <w:p w14:paraId="6B93B8F7" w14:textId="77777777" w:rsidR="00F301E3" w:rsidRDefault="00F301E3" w:rsidP="00F301E3">
      <w:pPr>
        <w:pStyle w:val="Default"/>
        <w:spacing w:line="276" w:lineRule="auto"/>
        <w:jc w:val="both"/>
        <w:rPr>
          <w:sz w:val="22"/>
          <w:szCs w:val="22"/>
        </w:rPr>
      </w:pPr>
      <w:r w:rsidRPr="003D5A38">
        <w:rPr>
          <w:sz w:val="22"/>
          <w:szCs w:val="22"/>
        </w:rPr>
        <w:t>Wetenschappelijk onderzoek leert ons steeds meer over geluk en</w:t>
      </w:r>
      <w:r>
        <w:rPr>
          <w:sz w:val="22"/>
          <w:szCs w:val="22"/>
        </w:rPr>
        <w:t xml:space="preserve"> over wat ons</w:t>
      </w:r>
      <w:r w:rsidRPr="003D5A38">
        <w:rPr>
          <w:sz w:val="22"/>
          <w:szCs w:val="22"/>
        </w:rPr>
        <w:t xml:space="preserve"> </w:t>
      </w:r>
      <w:r>
        <w:rPr>
          <w:sz w:val="22"/>
          <w:szCs w:val="22"/>
        </w:rPr>
        <w:t>(on)</w:t>
      </w:r>
      <w:r w:rsidRPr="003D5A38">
        <w:rPr>
          <w:sz w:val="22"/>
          <w:szCs w:val="22"/>
        </w:rPr>
        <w:t>gelukkig</w:t>
      </w:r>
      <w:r>
        <w:rPr>
          <w:sz w:val="22"/>
          <w:szCs w:val="22"/>
        </w:rPr>
        <w:t xml:space="preserve"> maakt</w:t>
      </w:r>
      <w:r w:rsidRPr="003D5A38">
        <w:rPr>
          <w:sz w:val="22"/>
          <w:szCs w:val="22"/>
        </w:rPr>
        <w:t>.</w:t>
      </w:r>
      <w:r>
        <w:rPr>
          <w:sz w:val="22"/>
          <w:szCs w:val="22"/>
        </w:rPr>
        <w:t xml:space="preserve"> Het ‘nest’ waarin we geboren worden, de</w:t>
      </w:r>
      <w:r w:rsidRPr="003D5A38">
        <w:rPr>
          <w:sz w:val="22"/>
          <w:szCs w:val="22"/>
        </w:rPr>
        <w:t xml:space="preserve"> omstandigheden waarin we opgroeien en de dingen die we meemaken hebben een invloed op ons eigen geluk. </w:t>
      </w:r>
      <w:r>
        <w:rPr>
          <w:sz w:val="22"/>
          <w:szCs w:val="22"/>
        </w:rPr>
        <w:t xml:space="preserve">Het meest recente ‘Nationale </w:t>
      </w:r>
      <w:proofErr w:type="spellStart"/>
      <w:r>
        <w:rPr>
          <w:sz w:val="22"/>
          <w:szCs w:val="22"/>
        </w:rPr>
        <w:t>geluksonderzoek</w:t>
      </w:r>
      <w:proofErr w:type="spellEnd"/>
      <w:r>
        <w:rPr>
          <w:sz w:val="22"/>
          <w:szCs w:val="22"/>
        </w:rPr>
        <w:t xml:space="preserve">’ toont bijvoorbeeld aan dat er een samenhang bestaat tussen ons inkomen en ons geluksgevoel: over het algemeen stijgt ons geluksgevoel samen met ons netto-inkomen. </w:t>
      </w:r>
    </w:p>
    <w:p w14:paraId="1D2BCC6D" w14:textId="77777777" w:rsidR="00F301E3" w:rsidRDefault="00F301E3" w:rsidP="00F301E3">
      <w:pPr>
        <w:pStyle w:val="Default"/>
        <w:spacing w:line="276" w:lineRule="auto"/>
        <w:jc w:val="both"/>
        <w:rPr>
          <w:sz w:val="22"/>
          <w:szCs w:val="22"/>
        </w:rPr>
      </w:pPr>
      <w:r>
        <w:rPr>
          <w:sz w:val="22"/>
          <w:szCs w:val="22"/>
        </w:rPr>
        <w:t xml:space="preserve">Maar er is een grens: boven die grens voelen mensen zich, ondanks hun hoge inkomen, minder gelukkig. Iemand die er financieel heel slecht voorstaat, zal het moeilijker hebben om zich gelukkig te voelen. Ook mensen met gezondheidsproblemen of een ernstige ziekte voelen zich meestal minder goed in hun vel. Gelukkig zijn hangt dus voor een deel af van ‘geluk hebben’. </w:t>
      </w:r>
    </w:p>
    <w:p w14:paraId="344E2C44" w14:textId="77777777" w:rsidR="00F301E3" w:rsidRDefault="00F301E3" w:rsidP="00F301E3">
      <w:pPr>
        <w:pStyle w:val="Default"/>
        <w:spacing w:line="276" w:lineRule="auto"/>
        <w:jc w:val="both"/>
        <w:rPr>
          <w:sz w:val="22"/>
          <w:szCs w:val="22"/>
        </w:rPr>
      </w:pPr>
    </w:p>
    <w:p w14:paraId="36050F29" w14:textId="77777777" w:rsidR="00F301E3" w:rsidRDefault="00F301E3" w:rsidP="00F301E3">
      <w:pPr>
        <w:pStyle w:val="Default"/>
        <w:spacing w:line="276" w:lineRule="auto"/>
        <w:jc w:val="both"/>
        <w:rPr>
          <w:sz w:val="22"/>
          <w:szCs w:val="22"/>
        </w:rPr>
      </w:pPr>
      <w:r>
        <w:rPr>
          <w:sz w:val="22"/>
          <w:szCs w:val="22"/>
        </w:rPr>
        <w:t>Wanneer twee mensen hetzelfde probleem of ‘ongeluk’ hebben, kan de manier waarop ze ermee omgaan bepalen of ze zich meer of minder gelukkig zullen voelen. En die manieren van omgaan met problemen kan je leren. Wanneer we hier spreken over ‘geluk’, dan hebben we het over het stuk geluksgevoel dat je zelf in handen hebt. Dat betekent niet dat we die andere elementen niet belangrijk vinden.</w:t>
      </w:r>
    </w:p>
    <w:p w14:paraId="2F37C524" w14:textId="77777777" w:rsidR="001C2A90" w:rsidRDefault="001C2A90">
      <w:pPr>
        <w:rPr>
          <w:rFonts w:ascii="Lucida Sans" w:hAnsi="Lucida Sans" w:cs="Lucida Sans"/>
          <w:color w:val="000000"/>
        </w:rPr>
      </w:pPr>
      <w:r>
        <w:br w:type="page"/>
      </w:r>
    </w:p>
    <w:p w14:paraId="2C47E6E5" w14:textId="480A3BE9" w:rsidR="00910945" w:rsidRPr="00CE1564" w:rsidRDefault="00173253" w:rsidP="00CE1564">
      <w:pPr>
        <w:pStyle w:val="Default"/>
        <w:spacing w:after="120"/>
        <w:rPr>
          <w:b/>
          <w:bCs/>
          <w:i/>
          <w:iCs/>
          <w:color w:val="F7AC4B"/>
          <w:sz w:val="22"/>
          <w:szCs w:val="22"/>
        </w:rPr>
      </w:pPr>
      <w:r w:rsidRPr="00CE1564">
        <w:rPr>
          <w:b/>
          <w:bCs/>
          <w:i/>
          <w:iCs/>
          <w:color w:val="F7AC4B"/>
          <w:sz w:val="22"/>
          <w:szCs w:val="22"/>
        </w:rPr>
        <w:lastRenderedPageBreak/>
        <w:t xml:space="preserve">Uitgangspunt 2: </w:t>
      </w:r>
      <w:r w:rsidR="0083735A" w:rsidRPr="00CE1564">
        <w:rPr>
          <w:b/>
          <w:bCs/>
          <w:i/>
          <w:iCs/>
          <w:color w:val="F7AC4B"/>
          <w:sz w:val="22"/>
          <w:szCs w:val="22"/>
        </w:rPr>
        <w:t>Je hoeft niet altijd het perfecte geluk na te streven.</w:t>
      </w:r>
    </w:p>
    <w:p w14:paraId="03F0BE71" w14:textId="77777777" w:rsidR="008C6133" w:rsidRPr="003B0FEF" w:rsidRDefault="008C6133" w:rsidP="002A2538">
      <w:pPr>
        <w:pStyle w:val="Default"/>
        <w:spacing w:line="276" w:lineRule="auto"/>
        <w:jc w:val="both"/>
        <w:rPr>
          <w:sz w:val="22"/>
          <w:szCs w:val="22"/>
        </w:rPr>
      </w:pPr>
      <w:r>
        <w:rPr>
          <w:sz w:val="22"/>
          <w:szCs w:val="22"/>
        </w:rPr>
        <w:t xml:space="preserve">Bij de start van elk nieuw jaar wensen we elkaar ‘een goede gezondheid en veel geluk’ toe. Maar daar stopt het vaak bij, alsof we schrik hebben om over geluk te praten. Of misschien weten we niet hoe we dat moeten of kunnen doen? In elk geval is geluk iets dat er niet altijd </w:t>
      </w:r>
      <w:r w:rsidRPr="00D82259">
        <w:rPr>
          <w:i/>
          <w:iCs/>
          <w:sz w:val="22"/>
          <w:szCs w:val="22"/>
        </w:rPr>
        <w:t xml:space="preserve">moet </w:t>
      </w:r>
      <w:r>
        <w:rPr>
          <w:sz w:val="22"/>
          <w:szCs w:val="22"/>
        </w:rPr>
        <w:t>zijn. Constant leuke</w:t>
      </w:r>
      <w:r w:rsidRPr="003B0FEF">
        <w:rPr>
          <w:sz w:val="22"/>
          <w:szCs w:val="22"/>
        </w:rPr>
        <w:t xml:space="preserve"> en positieve gevoelens erva</w:t>
      </w:r>
      <w:r>
        <w:rPr>
          <w:sz w:val="22"/>
          <w:szCs w:val="22"/>
        </w:rPr>
        <w:t xml:space="preserve">ren is een utopie. Dat willen we niet bereiken. </w:t>
      </w:r>
      <w:r w:rsidRPr="00F93EEE">
        <w:rPr>
          <w:sz w:val="22"/>
          <w:szCs w:val="22"/>
        </w:rPr>
        <w:t xml:space="preserve">Wat wel kan, is leren hoe je aan je geluk kan werken. </w:t>
      </w:r>
      <w:r>
        <w:rPr>
          <w:sz w:val="22"/>
          <w:szCs w:val="22"/>
        </w:rPr>
        <w:t>Je gelukkig voelen gaat ook over het ‘</w:t>
      </w:r>
      <w:r w:rsidRPr="003B0FEF">
        <w:rPr>
          <w:sz w:val="22"/>
          <w:szCs w:val="22"/>
        </w:rPr>
        <w:t>ongelukkig zijn</w:t>
      </w:r>
      <w:r>
        <w:rPr>
          <w:sz w:val="22"/>
          <w:szCs w:val="22"/>
        </w:rPr>
        <w:t>’</w:t>
      </w:r>
      <w:r w:rsidRPr="003B0FEF">
        <w:rPr>
          <w:sz w:val="22"/>
          <w:szCs w:val="22"/>
        </w:rPr>
        <w:t xml:space="preserve"> beheersen.</w:t>
      </w:r>
    </w:p>
    <w:p w14:paraId="15488C44" w14:textId="77777777" w:rsidR="0062092E" w:rsidRPr="00044CEC" w:rsidRDefault="0062092E" w:rsidP="0012168D">
      <w:pPr>
        <w:pStyle w:val="Default"/>
        <w:spacing w:before="360" w:after="120"/>
        <w:rPr>
          <w:color w:val="F7AC4B"/>
          <w:sz w:val="26"/>
          <w:szCs w:val="26"/>
        </w:rPr>
      </w:pPr>
      <w:r w:rsidRPr="00044CEC">
        <w:rPr>
          <w:b/>
          <w:bCs/>
          <w:color w:val="F7AC4B"/>
          <w:sz w:val="26"/>
          <w:szCs w:val="26"/>
        </w:rPr>
        <w:t>De geluksdriehoek: bouwen aan geluk</w:t>
      </w:r>
    </w:p>
    <w:p w14:paraId="14A7D2B1" w14:textId="77777777" w:rsidR="0062092E" w:rsidRDefault="0062092E" w:rsidP="002A2538">
      <w:pPr>
        <w:pStyle w:val="Default"/>
        <w:jc w:val="both"/>
        <w:rPr>
          <w:sz w:val="22"/>
          <w:szCs w:val="22"/>
        </w:rPr>
      </w:pPr>
      <w:r>
        <w:rPr>
          <w:sz w:val="22"/>
          <w:szCs w:val="22"/>
        </w:rPr>
        <w:t>De geluksdriehoek bestaat uit 3 bouwblokken. Ze zijn alle drie belangrijk en onlosmakelijk met elkaar verbonden. Dat zie je duidelijk: de blokken passen als puzzelstukjes in elkaar.</w:t>
      </w:r>
    </w:p>
    <w:p w14:paraId="28F4E819" w14:textId="77777777" w:rsidR="0062092E" w:rsidRDefault="0062092E" w:rsidP="0062092E">
      <w:pPr>
        <w:pStyle w:val="Default"/>
        <w:rPr>
          <w:sz w:val="22"/>
          <w:szCs w:val="22"/>
        </w:rPr>
      </w:pPr>
    </w:p>
    <w:p w14:paraId="5678C9C4" w14:textId="5B100D25" w:rsidR="0062092E" w:rsidRPr="00756C9E" w:rsidRDefault="0062092E" w:rsidP="00044CEC">
      <w:pPr>
        <w:pStyle w:val="Default"/>
        <w:numPr>
          <w:ilvl w:val="0"/>
          <w:numId w:val="17"/>
        </w:numPr>
        <w:spacing w:after="240"/>
        <w:ind w:left="714" w:hanging="357"/>
        <w:jc w:val="both"/>
        <w:rPr>
          <w:rFonts w:cstheme="minorBidi"/>
          <w:sz w:val="22"/>
          <w:szCs w:val="22"/>
        </w:rPr>
      </w:pPr>
      <w:r w:rsidRPr="00756C9E">
        <w:rPr>
          <w:sz w:val="22"/>
          <w:szCs w:val="22"/>
        </w:rPr>
        <w:t xml:space="preserve">De </w:t>
      </w:r>
      <w:r w:rsidR="00AC6F3A">
        <w:rPr>
          <w:sz w:val="22"/>
          <w:szCs w:val="22"/>
        </w:rPr>
        <w:t>eerste</w:t>
      </w:r>
      <w:r w:rsidRPr="00756C9E">
        <w:rPr>
          <w:sz w:val="22"/>
          <w:szCs w:val="22"/>
        </w:rPr>
        <w:t xml:space="preserve"> bouwblok </w:t>
      </w:r>
      <w:r w:rsidRPr="00756C9E">
        <w:rPr>
          <w:b/>
          <w:bCs/>
          <w:sz w:val="22"/>
          <w:szCs w:val="22"/>
        </w:rPr>
        <w:t>‘</w:t>
      </w:r>
      <w:r>
        <w:rPr>
          <w:b/>
          <w:bCs/>
          <w:sz w:val="22"/>
          <w:szCs w:val="22"/>
        </w:rPr>
        <w:t>J</w:t>
      </w:r>
      <w:r w:rsidRPr="00756C9E">
        <w:rPr>
          <w:b/>
          <w:bCs/>
          <w:sz w:val="22"/>
          <w:szCs w:val="22"/>
        </w:rPr>
        <w:t>e goed omringd voelen’</w:t>
      </w:r>
      <w:r w:rsidRPr="00756C9E">
        <w:rPr>
          <w:sz w:val="22"/>
          <w:szCs w:val="22"/>
        </w:rPr>
        <w:t xml:space="preserve"> verwijst naar </w:t>
      </w:r>
      <w:r>
        <w:rPr>
          <w:sz w:val="22"/>
          <w:szCs w:val="22"/>
        </w:rPr>
        <w:t xml:space="preserve">het </w:t>
      </w:r>
      <w:r w:rsidRPr="00756C9E">
        <w:rPr>
          <w:sz w:val="22"/>
          <w:szCs w:val="22"/>
        </w:rPr>
        <w:t>gevoel dat je warme</w:t>
      </w:r>
      <w:r w:rsidR="0013474B">
        <w:rPr>
          <w:rFonts w:cstheme="minorBidi"/>
          <w:sz w:val="22"/>
          <w:szCs w:val="22"/>
        </w:rPr>
        <w:t xml:space="preserve"> </w:t>
      </w:r>
      <w:r w:rsidRPr="5EEBAC08">
        <w:rPr>
          <w:rFonts w:cstheme="minorBidi"/>
          <w:sz w:val="22"/>
          <w:szCs w:val="22"/>
        </w:rPr>
        <w:t xml:space="preserve">en vertrouwelijke relaties hebt met de mensen om je heen. Je voelt je oprecht betrokken bij die mensen en weet dat je op hen kan rekenen wanneer nodig en dat jij hen ook steunt als zij </w:t>
      </w:r>
      <w:r w:rsidR="00C455F4">
        <w:rPr>
          <w:rFonts w:cstheme="minorBidi"/>
          <w:sz w:val="22"/>
          <w:szCs w:val="22"/>
        </w:rPr>
        <w:t>jou</w:t>
      </w:r>
      <w:r w:rsidR="00C455F4" w:rsidRPr="5EEBAC08">
        <w:rPr>
          <w:rFonts w:cstheme="minorBidi"/>
          <w:sz w:val="22"/>
          <w:szCs w:val="22"/>
        </w:rPr>
        <w:t xml:space="preserve"> </w:t>
      </w:r>
      <w:r w:rsidRPr="5EEBAC08">
        <w:rPr>
          <w:rFonts w:cstheme="minorBidi"/>
          <w:sz w:val="22"/>
          <w:szCs w:val="22"/>
        </w:rPr>
        <w:t>nodig hebben.</w:t>
      </w:r>
    </w:p>
    <w:p w14:paraId="6DA9318D" w14:textId="76859A49" w:rsidR="0062092E" w:rsidRPr="00A92BA5" w:rsidRDefault="0062092E" w:rsidP="00044CEC">
      <w:pPr>
        <w:pStyle w:val="Lijstalinea"/>
        <w:numPr>
          <w:ilvl w:val="0"/>
          <w:numId w:val="17"/>
        </w:numPr>
        <w:spacing w:after="240" w:line="276" w:lineRule="auto"/>
        <w:ind w:left="714" w:hanging="357"/>
        <w:contextualSpacing w:val="0"/>
        <w:jc w:val="both"/>
        <w:rPr>
          <w:rFonts w:ascii="Lucida Sans" w:hAnsi="Lucida Sans"/>
        </w:rPr>
      </w:pPr>
      <w:r w:rsidRPr="00A92BA5">
        <w:rPr>
          <w:rFonts w:ascii="Lucida Sans" w:hAnsi="Lucida Sans"/>
        </w:rPr>
        <w:t xml:space="preserve">De </w:t>
      </w:r>
      <w:r w:rsidR="00AC6F3A">
        <w:rPr>
          <w:rFonts w:ascii="Lucida Sans" w:hAnsi="Lucida Sans"/>
        </w:rPr>
        <w:t>tweede</w:t>
      </w:r>
      <w:r w:rsidRPr="00A92BA5">
        <w:rPr>
          <w:rFonts w:ascii="Lucida Sans" w:hAnsi="Lucida Sans"/>
        </w:rPr>
        <w:t xml:space="preserve"> bouwblok </w:t>
      </w:r>
      <w:r w:rsidRPr="00A92BA5">
        <w:rPr>
          <w:rFonts w:ascii="Lucida Sans" w:hAnsi="Lucida Sans"/>
          <w:b/>
          <w:bCs/>
        </w:rPr>
        <w:t>‘Je goed voelen’</w:t>
      </w:r>
      <w:r w:rsidRPr="00A92BA5">
        <w:rPr>
          <w:rFonts w:ascii="Lucida Sans" w:hAnsi="Lucida Sans"/>
        </w:rPr>
        <w:t xml:space="preserve"> gaat over </w:t>
      </w:r>
      <w:r w:rsidR="00D2100F" w:rsidRPr="5EEBAC08">
        <w:rPr>
          <w:rFonts w:ascii="Lucida Sans" w:hAnsi="Lucida Sans"/>
        </w:rPr>
        <w:t>je</w:t>
      </w:r>
      <w:r w:rsidRPr="5EEBAC08">
        <w:rPr>
          <w:rFonts w:ascii="Lucida Sans" w:hAnsi="Lucida Sans"/>
        </w:rPr>
        <w:t xml:space="preserve"> </w:t>
      </w:r>
      <w:r w:rsidRPr="00A92BA5">
        <w:rPr>
          <w:rFonts w:ascii="Lucida Sans" w:hAnsi="Lucida Sans"/>
        </w:rPr>
        <w:t xml:space="preserve">‘emotioneel’ goed in je vel voelen. Dat betekent in de eerste plaats dat je positieve gevoelens kunt ervaren: plezier beleven, interesse hebben in het leven, energie hebben om dingen aan te pakken. Maar het gaat ook over een veel ruimer gevoel van levenstevredenheid: je ervaart innerlijke </w:t>
      </w:r>
      <w:r w:rsidR="00D779D6" w:rsidRPr="00A92BA5">
        <w:rPr>
          <w:rFonts w:ascii="Lucida Sans" w:hAnsi="Lucida Sans"/>
        </w:rPr>
        <w:t>rust</w:t>
      </w:r>
      <w:r w:rsidRPr="00A92BA5">
        <w:rPr>
          <w:rFonts w:ascii="Lucida Sans" w:hAnsi="Lucida Sans"/>
        </w:rPr>
        <w:t>, je hebt het gevoel dat je wensen en behoeften grotendeels vervuld worden.</w:t>
      </w:r>
      <w:r w:rsidR="00010B28">
        <w:rPr>
          <w:rFonts w:ascii="Lucida Sans" w:hAnsi="Lucida Sans"/>
        </w:rPr>
        <w:t xml:space="preserve"> Maar ook minder positieve gevoelens kunnen er een plek krijgen: ze kunnen én mogen er zijn. </w:t>
      </w:r>
    </w:p>
    <w:p w14:paraId="2EF68F4F" w14:textId="15A8A0B0" w:rsidR="0062092E" w:rsidRPr="00A92BA5" w:rsidRDefault="0062092E" w:rsidP="002A2538">
      <w:pPr>
        <w:pStyle w:val="Lijstalinea"/>
        <w:numPr>
          <w:ilvl w:val="0"/>
          <w:numId w:val="17"/>
        </w:numPr>
        <w:spacing w:after="0" w:line="276" w:lineRule="auto"/>
        <w:jc w:val="both"/>
        <w:rPr>
          <w:rFonts w:ascii="Lucida Sans" w:hAnsi="Lucida Sans"/>
        </w:rPr>
      </w:pPr>
      <w:r w:rsidRPr="00A92BA5">
        <w:rPr>
          <w:rFonts w:ascii="Lucida Sans" w:hAnsi="Lucida Sans"/>
        </w:rPr>
        <w:t xml:space="preserve">De derde bouwblok is </w:t>
      </w:r>
      <w:r w:rsidRPr="00A92BA5">
        <w:rPr>
          <w:rFonts w:ascii="Lucida Sans" w:hAnsi="Lucida Sans"/>
          <w:b/>
        </w:rPr>
        <w:t>‘</w:t>
      </w:r>
      <w:r w:rsidRPr="00A92BA5">
        <w:rPr>
          <w:rFonts w:ascii="Lucida Sans" w:hAnsi="Lucida Sans"/>
          <w:b/>
          <w:bCs/>
        </w:rPr>
        <w:t xml:space="preserve">Jezelf </w:t>
      </w:r>
      <w:r w:rsidR="005C5FA1">
        <w:rPr>
          <w:rFonts w:ascii="Lucida Sans" w:hAnsi="Lucida Sans"/>
          <w:b/>
          <w:bCs/>
        </w:rPr>
        <w:t xml:space="preserve">kunnen </w:t>
      </w:r>
      <w:r w:rsidRPr="00A92BA5">
        <w:rPr>
          <w:rFonts w:ascii="Lucida Sans" w:hAnsi="Lucida Sans"/>
          <w:b/>
          <w:bCs/>
        </w:rPr>
        <w:t>zijn</w:t>
      </w:r>
      <w:r w:rsidR="005C5FA1">
        <w:rPr>
          <w:rFonts w:ascii="Lucida Sans" w:hAnsi="Lucida Sans"/>
          <w:b/>
          <w:bCs/>
        </w:rPr>
        <w:t>’</w:t>
      </w:r>
      <w:r w:rsidRPr="00A92BA5">
        <w:rPr>
          <w:rFonts w:ascii="Lucida Sans" w:hAnsi="Lucida Sans"/>
        </w:rPr>
        <w:t xml:space="preserve">. Hier gaat het erom dat je jezelf kunt aanvaarden en een positieve houding kunt aannemen over jezelf </w:t>
      </w:r>
      <w:r w:rsidRPr="00A92BA5">
        <w:rPr>
          <w:rFonts w:ascii="Calibri" w:hAnsi="Calibri" w:cs="Calibri"/>
        </w:rPr>
        <w:t>−</w:t>
      </w:r>
      <w:r w:rsidRPr="00A92BA5">
        <w:rPr>
          <w:rFonts w:ascii="Lucida Sans" w:hAnsi="Lucida Sans"/>
        </w:rPr>
        <w:t xml:space="preserve"> ook in relaties met anderen. Je kent jezelf </w:t>
      </w:r>
      <w:r w:rsidRPr="00A92BA5">
        <w:rPr>
          <w:rFonts w:ascii="Lucida Sans" w:hAnsi="Lucida Sans"/>
          <w:i/>
        </w:rPr>
        <w:t>(</w:t>
      </w:r>
      <w:r w:rsidRPr="00A92BA5">
        <w:rPr>
          <w:rFonts w:ascii="Lucida Sans" w:hAnsi="Lucida Sans"/>
          <w:i/>
          <w:iCs/>
        </w:rPr>
        <w:t>W</w:t>
      </w:r>
      <w:r w:rsidRPr="00A92BA5">
        <w:rPr>
          <w:rFonts w:ascii="Lucida Sans" w:hAnsi="Lucida Sans"/>
          <w:i/>
        </w:rPr>
        <w:t>ie ben ik? Waar ben ik trots op?)</w:t>
      </w:r>
      <w:r w:rsidRPr="00A92BA5">
        <w:rPr>
          <w:rFonts w:ascii="Lucida Sans" w:hAnsi="Lucida Sans"/>
        </w:rPr>
        <w:t xml:space="preserve">. Vanuit die aanvaarding kan je gemakkelijker een richting kiezen in het leven </w:t>
      </w:r>
      <w:r w:rsidRPr="00A92BA5">
        <w:rPr>
          <w:rFonts w:ascii="Lucida Sans" w:hAnsi="Lucida Sans"/>
          <w:i/>
        </w:rPr>
        <w:t>(</w:t>
      </w:r>
      <w:r w:rsidRPr="00A92BA5">
        <w:rPr>
          <w:rFonts w:ascii="Lucida Sans" w:hAnsi="Lucida Sans"/>
          <w:i/>
          <w:iCs/>
        </w:rPr>
        <w:t>W</w:t>
      </w:r>
      <w:r w:rsidRPr="00A92BA5">
        <w:rPr>
          <w:rFonts w:ascii="Lucida Sans" w:hAnsi="Lucida Sans"/>
          <w:i/>
        </w:rPr>
        <w:t>at wil ik? Wat is mijn doel? Wat maakt mijn leven waardevol?)</w:t>
      </w:r>
      <w:r w:rsidRPr="00A92BA5">
        <w:rPr>
          <w:rFonts w:ascii="Lucida Sans" w:hAnsi="Lucida Sans"/>
        </w:rPr>
        <w:t>. Je kunt min of meer je eigen weg volgen, zonder dat je je laat leiden door sociale druk. Je hebt controle over je gedachten en gedrag. Dat laat je toe om open te staan voor nieuwe ervaringen.</w:t>
      </w:r>
    </w:p>
    <w:p w14:paraId="325A99B9" w14:textId="77777777" w:rsidR="0062092E" w:rsidRPr="00A92BA5" w:rsidRDefault="0062092E" w:rsidP="0062092E">
      <w:pPr>
        <w:pStyle w:val="Default"/>
        <w:rPr>
          <w:rFonts w:cstheme="minorBidi"/>
          <w:color w:val="auto"/>
          <w:sz w:val="22"/>
          <w:szCs w:val="22"/>
        </w:rPr>
      </w:pPr>
    </w:p>
    <w:p w14:paraId="3B03E413" w14:textId="475FC621" w:rsidR="00A92BA5" w:rsidRPr="00A92BA5" w:rsidRDefault="00A92BA5" w:rsidP="002A2538">
      <w:pPr>
        <w:jc w:val="both"/>
        <w:rPr>
          <w:rFonts w:ascii="Lucida Sans" w:hAnsi="Lucida Sans"/>
        </w:rPr>
      </w:pPr>
      <w:r w:rsidRPr="00A92BA5">
        <w:rPr>
          <w:rFonts w:ascii="Lucida Sans" w:hAnsi="Lucida Sans"/>
        </w:rPr>
        <w:t xml:space="preserve">Aan elke bouwblok zijn </w:t>
      </w:r>
      <w:r w:rsidRPr="00E525BB">
        <w:rPr>
          <w:rFonts w:ascii="Lucida Sans" w:hAnsi="Lucida Sans"/>
          <w:b/>
          <w:bCs/>
        </w:rPr>
        <w:t>3 vragen</w:t>
      </w:r>
      <w:r w:rsidRPr="00A92BA5">
        <w:rPr>
          <w:rFonts w:ascii="Lucida Sans" w:hAnsi="Lucida Sans"/>
        </w:rPr>
        <w:t xml:space="preserve"> gekoppeld die je uitnodigen om na te denken. Er is geen ‘juist’ of ‘fout’ antwoord op de vragen. Maar wanneer je er dieper over nadenkt, stel je misschien wel vast dat je aan </w:t>
      </w:r>
      <w:r w:rsidR="00563FFB">
        <w:rPr>
          <w:rFonts w:ascii="Lucida Sans" w:hAnsi="Lucida Sans"/>
        </w:rPr>
        <w:t>iets</w:t>
      </w:r>
      <w:r w:rsidRPr="00A92BA5">
        <w:rPr>
          <w:rFonts w:ascii="Lucida Sans" w:hAnsi="Lucida Sans"/>
        </w:rPr>
        <w:t xml:space="preserve"> wil</w:t>
      </w:r>
      <w:r w:rsidR="00F13157">
        <w:rPr>
          <w:rFonts w:ascii="Lucida Sans" w:hAnsi="Lucida Sans"/>
        </w:rPr>
        <w:t>t</w:t>
      </w:r>
      <w:r w:rsidRPr="00A92BA5">
        <w:rPr>
          <w:rFonts w:ascii="Lucida Sans" w:hAnsi="Lucida Sans"/>
        </w:rPr>
        <w:t xml:space="preserve"> werken. En dat kan. </w:t>
      </w:r>
      <w:r w:rsidR="00FC277D">
        <w:rPr>
          <w:rFonts w:ascii="Lucida Sans" w:hAnsi="Lucida Sans"/>
        </w:rPr>
        <w:t>Op www.geluksdriehoek.be vind je tools en oefeningen die je op weg helpen</w:t>
      </w:r>
      <w:r w:rsidR="007E58FD">
        <w:rPr>
          <w:rFonts w:ascii="Lucida Sans" w:hAnsi="Lucida Sans"/>
        </w:rPr>
        <w:t xml:space="preserve">, </w:t>
      </w:r>
      <w:r w:rsidR="007E58FD" w:rsidRPr="007E58FD">
        <w:rPr>
          <w:rFonts w:ascii="Lucida Sans" w:hAnsi="Lucida Sans"/>
        </w:rPr>
        <w:t>onderverdeeld in verschillende thema’s en levensmomenten</w:t>
      </w:r>
      <w:r w:rsidR="00FC277D">
        <w:rPr>
          <w:rFonts w:ascii="Lucida Sans" w:hAnsi="Lucida Sans"/>
        </w:rPr>
        <w:t xml:space="preserve">. </w:t>
      </w:r>
      <w:r w:rsidR="006E1D24">
        <w:rPr>
          <w:rFonts w:ascii="Lucida Sans" w:hAnsi="Lucida Sans"/>
        </w:rPr>
        <w:t>Zo</w:t>
      </w:r>
      <w:r w:rsidRPr="00A92BA5">
        <w:rPr>
          <w:rFonts w:ascii="Lucida Sans" w:hAnsi="Lucida Sans"/>
        </w:rPr>
        <w:t xml:space="preserve"> kan je bouwen aan je geluksgevoel.</w:t>
      </w:r>
    </w:p>
    <w:p w14:paraId="2584EAD0" w14:textId="1994CA73" w:rsidR="008E28AE" w:rsidRPr="008E28AE" w:rsidRDefault="0062092E" w:rsidP="002A2538">
      <w:pPr>
        <w:pStyle w:val="Tekstopmerking"/>
        <w:jc w:val="both"/>
        <w:rPr>
          <w:rFonts w:ascii="Lucida Sans" w:hAnsi="Lucida Sans"/>
          <w:sz w:val="22"/>
          <w:szCs w:val="22"/>
        </w:rPr>
      </w:pPr>
      <w:r w:rsidRPr="008E28AE">
        <w:rPr>
          <w:rFonts w:ascii="Lucida Sans" w:hAnsi="Lucida Sans"/>
          <w:sz w:val="22"/>
          <w:szCs w:val="22"/>
        </w:rPr>
        <w:t xml:space="preserve">Onder de driehoek zie je een </w:t>
      </w:r>
      <w:r w:rsidRPr="008E28AE">
        <w:rPr>
          <w:rFonts w:ascii="Lucida Sans" w:hAnsi="Lucida Sans"/>
          <w:b/>
          <w:bCs/>
          <w:sz w:val="22"/>
          <w:szCs w:val="22"/>
        </w:rPr>
        <w:t>oranje bol</w:t>
      </w:r>
      <w:r w:rsidRPr="008E28AE">
        <w:rPr>
          <w:rFonts w:ascii="Lucida Sans" w:hAnsi="Lucida Sans"/>
          <w:sz w:val="22"/>
          <w:szCs w:val="22"/>
        </w:rPr>
        <w:t xml:space="preserve">. Die bol kan je uit balans brengen. Dat is niet erg: </w:t>
      </w:r>
      <w:r w:rsidR="00A13EA6" w:rsidRPr="008E28AE">
        <w:rPr>
          <w:rFonts w:ascii="Lucida Sans" w:hAnsi="Lucida Sans"/>
          <w:sz w:val="22"/>
          <w:szCs w:val="22"/>
        </w:rPr>
        <w:t xml:space="preserve">je moet en kan </w:t>
      </w:r>
      <w:r w:rsidR="00B14ED7" w:rsidRPr="5EEBAC08">
        <w:rPr>
          <w:rFonts w:ascii="Lucida Sans" w:hAnsi="Lucida Sans"/>
          <w:sz w:val="22"/>
          <w:szCs w:val="22"/>
        </w:rPr>
        <w:t xml:space="preserve">je </w:t>
      </w:r>
      <w:r w:rsidR="00A13EA6" w:rsidRPr="008E28AE">
        <w:rPr>
          <w:rFonts w:ascii="Lucida Sans" w:hAnsi="Lucida Sans"/>
          <w:sz w:val="22"/>
          <w:szCs w:val="22"/>
        </w:rPr>
        <w:t xml:space="preserve">niet altijd gelukkig voelen. </w:t>
      </w:r>
      <w:r w:rsidRPr="008E28AE">
        <w:rPr>
          <w:rFonts w:ascii="Lucida Sans" w:hAnsi="Lucida Sans"/>
          <w:sz w:val="22"/>
          <w:szCs w:val="22"/>
        </w:rPr>
        <w:t xml:space="preserve">Soms is de bol groter, soms is hij heel klein. </w:t>
      </w:r>
      <w:r w:rsidR="00B14ED7" w:rsidRPr="5EEBAC08">
        <w:rPr>
          <w:rFonts w:ascii="Lucida Sans" w:hAnsi="Lucida Sans"/>
          <w:sz w:val="22"/>
          <w:szCs w:val="22"/>
        </w:rPr>
        <w:t>W</w:t>
      </w:r>
      <w:r w:rsidR="008E28AE" w:rsidRPr="5EEBAC08">
        <w:rPr>
          <w:rFonts w:ascii="Lucida Sans" w:hAnsi="Lucida Sans"/>
          <w:sz w:val="22"/>
          <w:szCs w:val="22"/>
        </w:rPr>
        <w:t>eet</w:t>
      </w:r>
      <w:r w:rsidR="008E28AE" w:rsidRPr="008E28AE">
        <w:rPr>
          <w:rFonts w:ascii="Lucida Sans" w:hAnsi="Lucida Sans"/>
          <w:sz w:val="22"/>
          <w:szCs w:val="22"/>
        </w:rPr>
        <w:t xml:space="preserve"> dat de bol er is en stoor je er niet aan</w:t>
      </w:r>
      <w:r w:rsidR="00B14ED7" w:rsidRPr="5EEBAC08">
        <w:rPr>
          <w:rFonts w:ascii="Lucida Sans" w:hAnsi="Lucida Sans"/>
          <w:sz w:val="22"/>
          <w:szCs w:val="22"/>
        </w:rPr>
        <w:t>.</w:t>
      </w:r>
      <w:r w:rsidR="008E28AE" w:rsidRPr="008E28AE">
        <w:rPr>
          <w:rFonts w:ascii="Lucida Sans" w:hAnsi="Lucida Sans"/>
          <w:sz w:val="22"/>
          <w:szCs w:val="22"/>
        </w:rPr>
        <w:t xml:space="preserve"> Er is altijd wel iets dat je uit balans brengt. En dat is oké. </w:t>
      </w:r>
    </w:p>
    <w:p w14:paraId="46A433E7" w14:textId="77777777" w:rsidR="00FC277D" w:rsidRDefault="00FC277D">
      <w:pPr>
        <w:rPr>
          <w:rFonts w:ascii="Lucida Sans" w:hAnsi="Lucida Sans" w:cs="Lucida Sans"/>
          <w:b/>
          <w:bCs/>
          <w:i/>
          <w:iCs/>
          <w:color w:val="000000"/>
          <w:sz w:val="28"/>
          <w:szCs w:val="28"/>
        </w:rPr>
      </w:pPr>
      <w:r>
        <w:rPr>
          <w:b/>
          <w:bCs/>
          <w:i/>
          <w:iCs/>
          <w:sz w:val="28"/>
          <w:szCs w:val="28"/>
        </w:rPr>
        <w:br w:type="page"/>
      </w:r>
    </w:p>
    <w:p w14:paraId="5769CC6A" w14:textId="0A49A74F" w:rsidR="00173253" w:rsidRPr="00044CEC" w:rsidRDefault="003B7C0A" w:rsidP="0012168D">
      <w:pPr>
        <w:pStyle w:val="Default"/>
        <w:spacing w:before="360" w:after="120"/>
        <w:rPr>
          <w:color w:val="F7AC4B"/>
          <w:sz w:val="26"/>
          <w:szCs w:val="26"/>
        </w:rPr>
      </w:pPr>
      <w:r w:rsidRPr="00044CEC">
        <w:rPr>
          <w:b/>
          <w:bCs/>
          <w:color w:val="F7AC4B"/>
          <w:sz w:val="26"/>
          <w:szCs w:val="26"/>
        </w:rPr>
        <w:lastRenderedPageBreak/>
        <w:t>T</w:t>
      </w:r>
      <w:r w:rsidR="00173253" w:rsidRPr="00044CEC">
        <w:rPr>
          <w:b/>
          <w:bCs/>
          <w:color w:val="F7AC4B"/>
          <w:sz w:val="26"/>
          <w:szCs w:val="26"/>
        </w:rPr>
        <w:t xml:space="preserve">ips </w:t>
      </w:r>
      <w:r w:rsidRPr="00044CEC">
        <w:rPr>
          <w:b/>
          <w:bCs/>
          <w:color w:val="F7AC4B"/>
          <w:sz w:val="26"/>
          <w:szCs w:val="26"/>
        </w:rPr>
        <w:t xml:space="preserve">bij de </w:t>
      </w:r>
      <w:r w:rsidR="00910945" w:rsidRPr="00044CEC">
        <w:rPr>
          <w:b/>
          <w:bCs/>
          <w:color w:val="F7AC4B"/>
          <w:sz w:val="26"/>
          <w:szCs w:val="26"/>
        </w:rPr>
        <w:t>geluksdriehoek</w:t>
      </w:r>
      <w:r w:rsidR="00173253" w:rsidRPr="00044CEC">
        <w:rPr>
          <w:b/>
          <w:bCs/>
          <w:color w:val="F7AC4B"/>
          <w:sz w:val="26"/>
          <w:szCs w:val="26"/>
        </w:rPr>
        <w:t xml:space="preserve"> </w:t>
      </w:r>
    </w:p>
    <w:p w14:paraId="179E996A" w14:textId="3241BBCD" w:rsidR="00EE768E" w:rsidRDefault="00EE768E" w:rsidP="002A2538">
      <w:pPr>
        <w:pStyle w:val="Default"/>
        <w:jc w:val="both"/>
        <w:rPr>
          <w:sz w:val="22"/>
          <w:szCs w:val="22"/>
        </w:rPr>
      </w:pPr>
      <w:r>
        <w:t>Ga aan de slag met deze 6 tips en werk aan je geluk</w:t>
      </w:r>
      <w:r w:rsidR="00823D94">
        <w:t>.</w:t>
      </w:r>
      <w:r w:rsidDel="00EE768E">
        <w:rPr>
          <w:sz w:val="22"/>
          <w:szCs w:val="22"/>
        </w:rPr>
        <w:t xml:space="preserve"> </w:t>
      </w:r>
    </w:p>
    <w:p w14:paraId="7F0D4302" w14:textId="1746A34F" w:rsidR="00173253" w:rsidRDefault="00173253" w:rsidP="00173253">
      <w:pPr>
        <w:pStyle w:val="Default"/>
        <w:rPr>
          <w:sz w:val="22"/>
          <w:szCs w:val="22"/>
        </w:rPr>
      </w:pPr>
    </w:p>
    <w:p w14:paraId="45583798" w14:textId="5AAFECD1" w:rsidR="00722B77" w:rsidRDefault="00722B77" w:rsidP="00BC6475">
      <w:pPr>
        <w:pStyle w:val="Default"/>
        <w:numPr>
          <w:ilvl w:val="0"/>
          <w:numId w:val="10"/>
        </w:numPr>
        <w:spacing w:after="120"/>
        <w:ind w:left="714" w:hanging="357"/>
        <w:rPr>
          <w:b/>
          <w:bCs/>
          <w:sz w:val="22"/>
          <w:szCs w:val="22"/>
        </w:rPr>
      </w:pPr>
      <w:r>
        <w:rPr>
          <w:b/>
          <w:bCs/>
          <w:sz w:val="22"/>
          <w:szCs w:val="22"/>
        </w:rPr>
        <w:t xml:space="preserve">Streef de </w:t>
      </w:r>
      <w:r w:rsidR="00EC4CD3">
        <w:rPr>
          <w:b/>
          <w:bCs/>
          <w:sz w:val="22"/>
          <w:szCs w:val="22"/>
        </w:rPr>
        <w:t>‘</w:t>
      </w:r>
      <w:r>
        <w:rPr>
          <w:b/>
          <w:bCs/>
          <w:sz w:val="22"/>
          <w:szCs w:val="22"/>
        </w:rPr>
        <w:t>juiste</w:t>
      </w:r>
      <w:r w:rsidR="00EC4CD3">
        <w:rPr>
          <w:b/>
          <w:bCs/>
          <w:sz w:val="22"/>
          <w:szCs w:val="22"/>
        </w:rPr>
        <w:t>’</w:t>
      </w:r>
      <w:r>
        <w:rPr>
          <w:b/>
          <w:bCs/>
          <w:sz w:val="22"/>
          <w:szCs w:val="22"/>
        </w:rPr>
        <w:t xml:space="preserve"> dingen na</w:t>
      </w:r>
    </w:p>
    <w:p w14:paraId="7AF26C39" w14:textId="2673F429" w:rsidR="009B737F" w:rsidRPr="009F71F3" w:rsidRDefault="00B83E56" w:rsidP="00CE1564">
      <w:pPr>
        <w:pStyle w:val="Normaalweb"/>
        <w:spacing w:before="0" w:beforeAutospacing="0" w:after="360" w:afterAutospacing="0"/>
        <w:jc w:val="both"/>
        <w:divId w:val="1694962765"/>
        <w:rPr>
          <w:rFonts w:ascii="Lucida Sans" w:hAnsi="Lucida Sans"/>
          <w:sz w:val="22"/>
          <w:szCs w:val="22"/>
        </w:rPr>
      </w:pPr>
      <w:r>
        <w:rPr>
          <w:rFonts w:ascii="Lucida Sans" w:hAnsi="Lucida Sans"/>
          <w:sz w:val="22"/>
          <w:szCs w:val="22"/>
        </w:rPr>
        <w:t xml:space="preserve">Als je mensen vraagt wat hen écht gelukkig maakt, </w:t>
      </w:r>
      <w:r w:rsidR="00EE66C9" w:rsidRPr="009F71F3">
        <w:rPr>
          <w:rFonts w:ascii="Lucida Sans" w:hAnsi="Lucida Sans"/>
          <w:sz w:val="22"/>
          <w:szCs w:val="22"/>
        </w:rPr>
        <w:t>verwijzen</w:t>
      </w:r>
      <w:r w:rsidR="00842403" w:rsidRPr="009F71F3">
        <w:rPr>
          <w:rFonts w:ascii="Lucida Sans" w:hAnsi="Lucida Sans"/>
          <w:sz w:val="22"/>
          <w:szCs w:val="22"/>
        </w:rPr>
        <w:t xml:space="preserve"> ze </w:t>
      </w:r>
      <w:r w:rsidR="008C3446">
        <w:rPr>
          <w:rFonts w:ascii="Lucida Sans" w:hAnsi="Lucida Sans"/>
          <w:sz w:val="22"/>
          <w:szCs w:val="22"/>
        </w:rPr>
        <w:t>altijd</w:t>
      </w:r>
      <w:r w:rsidR="00842403" w:rsidRPr="009F71F3">
        <w:rPr>
          <w:rFonts w:ascii="Lucida Sans" w:hAnsi="Lucida Sans"/>
          <w:sz w:val="22"/>
          <w:szCs w:val="22"/>
        </w:rPr>
        <w:t xml:space="preserve"> </w:t>
      </w:r>
      <w:r w:rsidR="00EE66C9" w:rsidRPr="009F71F3">
        <w:rPr>
          <w:rFonts w:ascii="Lucida Sans" w:hAnsi="Lucida Sans"/>
          <w:sz w:val="22"/>
          <w:szCs w:val="22"/>
        </w:rPr>
        <w:t xml:space="preserve">naar </w:t>
      </w:r>
      <w:r w:rsidR="00390F64" w:rsidRPr="009F71F3">
        <w:rPr>
          <w:rFonts w:ascii="Lucida Sans" w:hAnsi="Lucida Sans"/>
          <w:sz w:val="22"/>
          <w:szCs w:val="22"/>
        </w:rPr>
        <w:t xml:space="preserve">elementen </w:t>
      </w:r>
      <w:r w:rsidR="008C3446">
        <w:rPr>
          <w:rFonts w:ascii="Lucida Sans" w:hAnsi="Lucida Sans"/>
          <w:sz w:val="22"/>
          <w:szCs w:val="22"/>
        </w:rPr>
        <w:t xml:space="preserve">die je in de geluksdriehoek vindt. </w:t>
      </w:r>
      <w:r w:rsidR="009E6A41">
        <w:rPr>
          <w:rFonts w:ascii="Lucida Sans" w:hAnsi="Lucida Sans"/>
          <w:sz w:val="22"/>
          <w:szCs w:val="22"/>
        </w:rPr>
        <w:t xml:space="preserve">Zoals: </w:t>
      </w:r>
      <w:r w:rsidR="0064449C">
        <w:rPr>
          <w:rFonts w:ascii="Lucida Sans" w:hAnsi="Lucida Sans"/>
          <w:sz w:val="22"/>
          <w:szCs w:val="22"/>
        </w:rPr>
        <w:t>tijd doorbrengen</w:t>
      </w:r>
      <w:r w:rsidR="00DA7D16" w:rsidRPr="009F71F3">
        <w:rPr>
          <w:rFonts w:ascii="Lucida Sans" w:hAnsi="Lucida Sans"/>
          <w:sz w:val="22"/>
          <w:szCs w:val="22"/>
        </w:rPr>
        <w:t xml:space="preserve"> met familie of vrienden, </w:t>
      </w:r>
      <w:r w:rsidR="00420ABD" w:rsidRPr="009F71F3">
        <w:rPr>
          <w:rFonts w:ascii="Lucida Sans" w:hAnsi="Lucida Sans"/>
          <w:sz w:val="22"/>
          <w:szCs w:val="22"/>
        </w:rPr>
        <w:t>ruimte om tot rust te komen</w:t>
      </w:r>
      <w:r w:rsidR="001A2768" w:rsidRPr="009F71F3">
        <w:rPr>
          <w:rFonts w:ascii="Lucida Sans" w:hAnsi="Lucida Sans"/>
          <w:sz w:val="22"/>
          <w:szCs w:val="22"/>
        </w:rPr>
        <w:t xml:space="preserve"> en </w:t>
      </w:r>
      <w:r w:rsidR="008C7AE3">
        <w:rPr>
          <w:rFonts w:ascii="Lucida Sans" w:hAnsi="Lucida Sans"/>
          <w:sz w:val="22"/>
          <w:szCs w:val="22"/>
        </w:rPr>
        <w:t>het</w:t>
      </w:r>
      <w:r w:rsidR="001A2768" w:rsidRPr="009F71F3">
        <w:rPr>
          <w:rFonts w:ascii="Lucida Sans" w:hAnsi="Lucida Sans"/>
          <w:sz w:val="22"/>
          <w:szCs w:val="22"/>
        </w:rPr>
        <w:t xml:space="preserve"> hoofd ‘leeg</w:t>
      </w:r>
      <w:r w:rsidR="00F96F37">
        <w:rPr>
          <w:rFonts w:ascii="Lucida Sans" w:hAnsi="Lucida Sans"/>
          <w:sz w:val="22"/>
          <w:szCs w:val="22"/>
        </w:rPr>
        <w:t>’</w:t>
      </w:r>
      <w:r w:rsidR="001A2768" w:rsidRPr="009F71F3">
        <w:rPr>
          <w:rFonts w:ascii="Lucida Sans" w:hAnsi="Lucida Sans"/>
          <w:sz w:val="22"/>
          <w:szCs w:val="22"/>
        </w:rPr>
        <w:t xml:space="preserve"> te maken</w:t>
      </w:r>
      <w:r w:rsidR="00420ABD" w:rsidRPr="009F71F3">
        <w:rPr>
          <w:rFonts w:ascii="Lucida Sans" w:hAnsi="Lucida Sans"/>
          <w:sz w:val="22"/>
          <w:szCs w:val="22"/>
        </w:rPr>
        <w:t>,</w:t>
      </w:r>
      <w:r w:rsidR="00CC09E2" w:rsidRPr="009F71F3">
        <w:rPr>
          <w:rFonts w:ascii="Lucida Sans" w:hAnsi="Lucida Sans"/>
          <w:sz w:val="22"/>
          <w:szCs w:val="22"/>
        </w:rPr>
        <w:t xml:space="preserve"> tevreden zijn met zichzelf,</w:t>
      </w:r>
      <w:r w:rsidR="00420ABD" w:rsidRPr="009F71F3">
        <w:rPr>
          <w:rFonts w:ascii="Lucida Sans" w:hAnsi="Lucida Sans"/>
          <w:sz w:val="22"/>
          <w:szCs w:val="22"/>
        </w:rPr>
        <w:t xml:space="preserve"> tijd kunnen maken om </w:t>
      </w:r>
      <w:r w:rsidR="002C6508">
        <w:rPr>
          <w:rFonts w:ascii="Lucida Sans" w:hAnsi="Lucida Sans"/>
          <w:sz w:val="22"/>
          <w:szCs w:val="22"/>
        </w:rPr>
        <w:t>dingen</w:t>
      </w:r>
      <w:r w:rsidR="00326554" w:rsidRPr="009F71F3">
        <w:rPr>
          <w:rFonts w:ascii="Lucida Sans" w:hAnsi="Lucida Sans"/>
          <w:sz w:val="22"/>
          <w:szCs w:val="22"/>
        </w:rPr>
        <w:t xml:space="preserve"> </w:t>
      </w:r>
      <w:r w:rsidR="003E2924" w:rsidRPr="009F71F3">
        <w:rPr>
          <w:rFonts w:ascii="Lucida Sans" w:hAnsi="Lucida Sans"/>
          <w:sz w:val="22"/>
          <w:szCs w:val="22"/>
        </w:rPr>
        <w:t>te doen die</w:t>
      </w:r>
      <w:r w:rsidR="0021356B" w:rsidRPr="009F71F3">
        <w:rPr>
          <w:rFonts w:ascii="Lucida Sans" w:hAnsi="Lucida Sans"/>
          <w:sz w:val="22"/>
          <w:szCs w:val="22"/>
        </w:rPr>
        <w:t xml:space="preserve"> </w:t>
      </w:r>
      <w:r w:rsidR="00E26DDD" w:rsidRPr="009F71F3">
        <w:rPr>
          <w:rFonts w:ascii="Lucida Sans" w:hAnsi="Lucida Sans"/>
          <w:sz w:val="22"/>
          <w:szCs w:val="22"/>
        </w:rPr>
        <w:t xml:space="preserve">een </w:t>
      </w:r>
      <w:r w:rsidR="00F10E8B" w:rsidRPr="009F71F3">
        <w:rPr>
          <w:rFonts w:ascii="Lucida Sans" w:hAnsi="Lucida Sans"/>
          <w:sz w:val="22"/>
          <w:szCs w:val="22"/>
        </w:rPr>
        <w:t>aangenaam gevoel geven</w:t>
      </w:r>
      <w:r w:rsidR="00296961">
        <w:rPr>
          <w:rFonts w:ascii="Lucida Sans" w:hAnsi="Lucida Sans"/>
          <w:sz w:val="22"/>
          <w:szCs w:val="22"/>
        </w:rPr>
        <w:t xml:space="preserve"> …</w:t>
      </w:r>
      <w:r w:rsidR="00F10E8B" w:rsidRPr="009F71F3">
        <w:rPr>
          <w:rFonts w:ascii="Lucida Sans" w:hAnsi="Lucida Sans"/>
          <w:sz w:val="22"/>
          <w:szCs w:val="22"/>
        </w:rPr>
        <w:t xml:space="preserve"> </w:t>
      </w:r>
      <w:r w:rsidR="008C1552" w:rsidRPr="009F71F3">
        <w:rPr>
          <w:rFonts w:ascii="Lucida Sans" w:hAnsi="Lucida Sans"/>
          <w:sz w:val="22"/>
          <w:szCs w:val="22"/>
        </w:rPr>
        <w:t>Hoewel we intu</w:t>
      </w:r>
      <w:r w:rsidR="00A97ED0">
        <w:rPr>
          <w:rFonts w:ascii="Lucida Sans" w:hAnsi="Lucida Sans"/>
          <w:sz w:val="22"/>
          <w:szCs w:val="22"/>
        </w:rPr>
        <w:t>ï</w:t>
      </w:r>
      <w:r w:rsidR="008C1552" w:rsidRPr="009F71F3">
        <w:rPr>
          <w:rFonts w:ascii="Lucida Sans" w:hAnsi="Lucida Sans"/>
          <w:sz w:val="22"/>
          <w:szCs w:val="22"/>
        </w:rPr>
        <w:t xml:space="preserve">tief dus wel weten wat ons gelukkig maakt, </w:t>
      </w:r>
      <w:r w:rsidR="000B7F34" w:rsidRPr="009F71F3">
        <w:rPr>
          <w:rFonts w:ascii="Lucida Sans" w:hAnsi="Lucida Sans"/>
          <w:sz w:val="22"/>
          <w:szCs w:val="22"/>
        </w:rPr>
        <w:t xml:space="preserve">zijn we </w:t>
      </w:r>
      <w:r w:rsidR="0084355E">
        <w:rPr>
          <w:rFonts w:ascii="Lucida Sans" w:hAnsi="Lucida Sans"/>
          <w:sz w:val="22"/>
          <w:szCs w:val="22"/>
        </w:rPr>
        <w:t xml:space="preserve">toch </w:t>
      </w:r>
      <w:r w:rsidR="00964129" w:rsidRPr="009F71F3">
        <w:rPr>
          <w:rFonts w:ascii="Lucida Sans" w:hAnsi="Lucida Sans"/>
          <w:sz w:val="22"/>
          <w:szCs w:val="22"/>
        </w:rPr>
        <w:t xml:space="preserve">heel vaak bezig met </w:t>
      </w:r>
      <w:r w:rsidR="00E3277A">
        <w:rPr>
          <w:rFonts w:ascii="Lucida Sans" w:hAnsi="Lucida Sans"/>
          <w:sz w:val="22"/>
          <w:szCs w:val="22"/>
        </w:rPr>
        <w:t xml:space="preserve">het nastreven van andere dingen: </w:t>
      </w:r>
      <w:r w:rsidR="00FA0610" w:rsidRPr="009F71F3">
        <w:rPr>
          <w:rFonts w:ascii="Lucida Sans" w:hAnsi="Lucida Sans"/>
          <w:sz w:val="22"/>
          <w:szCs w:val="22"/>
        </w:rPr>
        <w:t xml:space="preserve">ergens de </w:t>
      </w:r>
      <w:r w:rsidR="001A3BBF" w:rsidRPr="009F71F3">
        <w:rPr>
          <w:rFonts w:ascii="Lucida Sans" w:hAnsi="Lucida Sans"/>
          <w:sz w:val="22"/>
          <w:szCs w:val="22"/>
        </w:rPr>
        <w:t xml:space="preserve">beste in zijn, </w:t>
      </w:r>
      <w:r w:rsidR="004A7ECB" w:rsidRPr="009F71F3">
        <w:rPr>
          <w:rFonts w:ascii="Lucida Sans" w:hAnsi="Lucida Sans"/>
          <w:sz w:val="22"/>
          <w:szCs w:val="22"/>
        </w:rPr>
        <w:t>een zo perfect mogelijke prestati</w:t>
      </w:r>
      <w:r w:rsidR="00A42670">
        <w:rPr>
          <w:rFonts w:ascii="Lucida Sans" w:hAnsi="Lucida Sans"/>
          <w:sz w:val="22"/>
          <w:szCs w:val="22"/>
        </w:rPr>
        <w:t>e</w:t>
      </w:r>
      <w:r w:rsidR="003611ED">
        <w:rPr>
          <w:rFonts w:ascii="Lucida Sans" w:hAnsi="Lucida Sans"/>
          <w:sz w:val="22"/>
          <w:szCs w:val="22"/>
        </w:rPr>
        <w:t xml:space="preserve"> neerzetten</w:t>
      </w:r>
      <w:r w:rsidR="004A7ECB" w:rsidRPr="009F71F3">
        <w:rPr>
          <w:rFonts w:ascii="Lucida Sans" w:hAnsi="Lucida Sans"/>
          <w:sz w:val="22"/>
          <w:szCs w:val="22"/>
        </w:rPr>
        <w:t xml:space="preserve">, </w:t>
      </w:r>
      <w:r w:rsidR="00FA0610" w:rsidRPr="009F71F3">
        <w:rPr>
          <w:rFonts w:ascii="Lucida Sans" w:hAnsi="Lucida Sans"/>
          <w:sz w:val="22"/>
          <w:szCs w:val="22"/>
        </w:rPr>
        <w:t>een</w:t>
      </w:r>
      <w:r w:rsidR="00FE40C7" w:rsidRPr="009F71F3">
        <w:rPr>
          <w:rFonts w:ascii="Lucida Sans" w:hAnsi="Lucida Sans"/>
          <w:sz w:val="22"/>
          <w:szCs w:val="22"/>
        </w:rPr>
        <w:t xml:space="preserve"> (nog)</w:t>
      </w:r>
      <w:r w:rsidR="00FA0610" w:rsidRPr="009F71F3">
        <w:rPr>
          <w:rFonts w:ascii="Lucida Sans" w:hAnsi="Lucida Sans"/>
          <w:sz w:val="22"/>
          <w:szCs w:val="22"/>
        </w:rPr>
        <w:t xml:space="preserve"> hoger inkomen</w:t>
      </w:r>
      <w:r w:rsidR="001E7F7E" w:rsidRPr="009F71F3">
        <w:rPr>
          <w:rFonts w:ascii="Lucida Sans" w:hAnsi="Lucida Sans"/>
          <w:sz w:val="22"/>
          <w:szCs w:val="22"/>
        </w:rPr>
        <w:t xml:space="preserve">, </w:t>
      </w:r>
      <w:r w:rsidR="00117577" w:rsidRPr="009F71F3">
        <w:rPr>
          <w:rFonts w:ascii="Lucida Sans" w:hAnsi="Lucida Sans"/>
          <w:sz w:val="22"/>
          <w:szCs w:val="22"/>
        </w:rPr>
        <w:t>perfecte relatie</w:t>
      </w:r>
      <w:r w:rsidR="00914D3C" w:rsidRPr="009F71F3">
        <w:rPr>
          <w:rFonts w:ascii="Lucida Sans" w:hAnsi="Lucida Sans"/>
          <w:sz w:val="22"/>
          <w:szCs w:val="22"/>
        </w:rPr>
        <w:t xml:space="preserve">, </w:t>
      </w:r>
      <w:r w:rsidR="001A3BBF" w:rsidRPr="009F71F3">
        <w:rPr>
          <w:rFonts w:ascii="Lucida Sans" w:hAnsi="Lucida Sans"/>
          <w:sz w:val="22"/>
          <w:szCs w:val="22"/>
        </w:rPr>
        <w:t>mooi huis of mooie wagen</w:t>
      </w:r>
      <w:r w:rsidR="007E24BC">
        <w:rPr>
          <w:rFonts w:ascii="Lucida Sans" w:hAnsi="Lucida Sans"/>
          <w:sz w:val="22"/>
          <w:szCs w:val="22"/>
        </w:rPr>
        <w:t xml:space="preserve"> </w:t>
      </w:r>
      <w:r w:rsidR="003611ED">
        <w:rPr>
          <w:rFonts w:ascii="Lucida Sans" w:hAnsi="Lucida Sans"/>
          <w:sz w:val="22"/>
          <w:szCs w:val="22"/>
        </w:rPr>
        <w:t>hebben</w:t>
      </w:r>
      <w:r w:rsidR="00E8500F">
        <w:rPr>
          <w:rFonts w:ascii="Lucida Sans" w:hAnsi="Lucida Sans"/>
          <w:sz w:val="22"/>
          <w:szCs w:val="22"/>
        </w:rPr>
        <w:t xml:space="preserve"> </w:t>
      </w:r>
      <w:r w:rsidR="00914D3C" w:rsidRPr="009F71F3">
        <w:rPr>
          <w:rFonts w:ascii="Lucida Sans" w:hAnsi="Lucida Sans"/>
          <w:sz w:val="22"/>
          <w:szCs w:val="22"/>
        </w:rPr>
        <w:t>…</w:t>
      </w:r>
      <w:r w:rsidR="00AC2A97">
        <w:rPr>
          <w:rFonts w:ascii="Lucida Sans" w:hAnsi="Lucida Sans"/>
          <w:sz w:val="22"/>
          <w:szCs w:val="22"/>
        </w:rPr>
        <w:t xml:space="preserve"> </w:t>
      </w:r>
      <w:r w:rsidR="008D5B00" w:rsidRPr="009F71F3">
        <w:rPr>
          <w:rFonts w:ascii="Lucida Sans" w:hAnsi="Lucida Sans"/>
          <w:sz w:val="22"/>
          <w:szCs w:val="22"/>
        </w:rPr>
        <w:t xml:space="preserve">Onderzoek maakt duidelijk </w:t>
      </w:r>
      <w:r w:rsidR="00914D3C" w:rsidRPr="009F71F3">
        <w:rPr>
          <w:rFonts w:ascii="Lucida Sans" w:hAnsi="Lucida Sans"/>
          <w:sz w:val="22"/>
          <w:szCs w:val="22"/>
        </w:rPr>
        <w:t>dat d</w:t>
      </w:r>
      <w:r w:rsidR="00155651">
        <w:rPr>
          <w:rFonts w:ascii="Lucida Sans" w:hAnsi="Lucida Sans"/>
          <w:sz w:val="22"/>
          <w:szCs w:val="22"/>
        </w:rPr>
        <w:t>i</w:t>
      </w:r>
      <w:r w:rsidR="00914D3C" w:rsidRPr="009F71F3">
        <w:rPr>
          <w:rFonts w:ascii="Lucida Sans" w:hAnsi="Lucida Sans"/>
          <w:sz w:val="22"/>
          <w:szCs w:val="22"/>
        </w:rPr>
        <w:t xml:space="preserve">e zaken ons </w:t>
      </w:r>
      <w:r w:rsidR="006128F3" w:rsidRPr="009F71F3">
        <w:rPr>
          <w:rFonts w:ascii="Lucida Sans" w:hAnsi="Lucida Sans"/>
          <w:sz w:val="22"/>
          <w:szCs w:val="22"/>
        </w:rPr>
        <w:t xml:space="preserve">niet gelukkig maken. Of </w:t>
      </w:r>
      <w:r w:rsidR="009F68F4">
        <w:rPr>
          <w:rFonts w:ascii="Lucida Sans" w:hAnsi="Lucida Sans"/>
          <w:sz w:val="22"/>
          <w:szCs w:val="22"/>
        </w:rPr>
        <w:t>toch</w:t>
      </w:r>
      <w:r w:rsidR="006128F3" w:rsidRPr="009F71F3">
        <w:rPr>
          <w:rFonts w:ascii="Lucida Sans" w:hAnsi="Lucida Sans"/>
          <w:sz w:val="22"/>
          <w:szCs w:val="22"/>
        </w:rPr>
        <w:t xml:space="preserve"> veel minder dan we </w:t>
      </w:r>
      <w:r w:rsidR="00A605C1" w:rsidRPr="009F71F3">
        <w:rPr>
          <w:rFonts w:ascii="Lucida Sans" w:hAnsi="Lucida Sans"/>
          <w:sz w:val="22"/>
          <w:szCs w:val="22"/>
        </w:rPr>
        <w:t xml:space="preserve">verwachten. </w:t>
      </w:r>
    </w:p>
    <w:p w14:paraId="7BC2B54B" w14:textId="39CD7767" w:rsidR="00C50992" w:rsidRDefault="00C50992" w:rsidP="00BC6475">
      <w:pPr>
        <w:pStyle w:val="Default"/>
        <w:numPr>
          <w:ilvl w:val="0"/>
          <w:numId w:val="10"/>
        </w:numPr>
        <w:spacing w:after="120"/>
        <w:ind w:left="714" w:hanging="357"/>
        <w:jc w:val="both"/>
        <w:rPr>
          <w:sz w:val="22"/>
          <w:szCs w:val="22"/>
        </w:rPr>
      </w:pPr>
      <w:r w:rsidRPr="21FAA7A0">
        <w:rPr>
          <w:b/>
          <w:bCs/>
          <w:sz w:val="22"/>
          <w:szCs w:val="22"/>
        </w:rPr>
        <w:t>Wor</w:t>
      </w:r>
      <w:r w:rsidR="00A16AE0" w:rsidRPr="21FAA7A0">
        <w:rPr>
          <w:b/>
          <w:bCs/>
          <w:sz w:val="22"/>
          <w:szCs w:val="22"/>
        </w:rPr>
        <w:t>d</w:t>
      </w:r>
      <w:r w:rsidRPr="21FAA7A0">
        <w:rPr>
          <w:b/>
          <w:bCs/>
          <w:sz w:val="22"/>
          <w:szCs w:val="22"/>
        </w:rPr>
        <w:t xml:space="preserve"> meer bewust van wat je voelt</w:t>
      </w:r>
      <w:r w:rsidR="00A16AE0" w:rsidRPr="21FAA7A0">
        <w:rPr>
          <w:b/>
          <w:bCs/>
          <w:sz w:val="22"/>
          <w:szCs w:val="22"/>
        </w:rPr>
        <w:t xml:space="preserve"> </w:t>
      </w:r>
      <w:r w:rsidR="0088499D" w:rsidRPr="21FAA7A0">
        <w:rPr>
          <w:b/>
          <w:bCs/>
          <w:sz w:val="22"/>
          <w:szCs w:val="22"/>
        </w:rPr>
        <w:t>…</w:t>
      </w:r>
      <w:r w:rsidR="001518BA" w:rsidRPr="21FAA7A0">
        <w:rPr>
          <w:b/>
          <w:bCs/>
          <w:sz w:val="22"/>
          <w:szCs w:val="22"/>
        </w:rPr>
        <w:t xml:space="preserve"> maar bewustwording is niet genoeg</w:t>
      </w:r>
    </w:p>
    <w:p w14:paraId="35B7B225" w14:textId="4E1C4B18" w:rsidR="00827B95" w:rsidRPr="00AC6F39" w:rsidRDefault="00C50992" w:rsidP="00044CEC">
      <w:pPr>
        <w:pStyle w:val="Normaalweb"/>
        <w:spacing w:before="0" w:beforeAutospacing="0" w:after="240" w:afterAutospacing="0"/>
        <w:jc w:val="both"/>
        <w:rPr>
          <w:rFonts w:ascii="Lucida Sans" w:hAnsi="Lucida Sans"/>
          <w:color w:val="333333"/>
          <w:sz w:val="22"/>
          <w:szCs w:val="22"/>
        </w:rPr>
      </w:pPr>
      <w:r w:rsidRPr="21FAA7A0">
        <w:rPr>
          <w:rFonts w:ascii="Lucida Sans" w:hAnsi="Lucida Sans"/>
          <w:sz w:val="22"/>
          <w:szCs w:val="22"/>
        </w:rPr>
        <w:t>Leer alert</w:t>
      </w:r>
      <w:r w:rsidR="00E8500F" w:rsidRPr="21FAA7A0">
        <w:rPr>
          <w:rFonts w:ascii="Lucida Sans" w:hAnsi="Lucida Sans"/>
          <w:sz w:val="22"/>
          <w:szCs w:val="22"/>
        </w:rPr>
        <w:t xml:space="preserve"> </w:t>
      </w:r>
      <w:r w:rsidRPr="21FAA7A0">
        <w:rPr>
          <w:rFonts w:ascii="Lucida Sans" w:hAnsi="Lucida Sans"/>
          <w:sz w:val="22"/>
          <w:szCs w:val="22"/>
        </w:rPr>
        <w:t>zijn voor hoe je je voelt en wat je wil</w:t>
      </w:r>
      <w:r w:rsidR="00155651" w:rsidRPr="21FAA7A0">
        <w:rPr>
          <w:rFonts w:ascii="Lucida Sans" w:hAnsi="Lucida Sans"/>
          <w:sz w:val="22"/>
          <w:szCs w:val="22"/>
        </w:rPr>
        <w:t>t</w:t>
      </w:r>
      <w:r w:rsidRPr="21FAA7A0">
        <w:rPr>
          <w:rFonts w:ascii="Lucida Sans" w:hAnsi="Lucida Sans"/>
          <w:sz w:val="22"/>
          <w:szCs w:val="22"/>
        </w:rPr>
        <w:t xml:space="preserve"> of nodig hebt </w:t>
      </w:r>
      <w:r w:rsidR="002B280B" w:rsidRPr="21FAA7A0">
        <w:rPr>
          <w:rFonts w:ascii="Lucida Sans" w:hAnsi="Lucida Sans"/>
          <w:sz w:val="22"/>
          <w:szCs w:val="22"/>
        </w:rPr>
        <w:t>om dat</w:t>
      </w:r>
      <w:r w:rsidR="00B44D34" w:rsidRPr="21FAA7A0">
        <w:rPr>
          <w:rFonts w:ascii="Lucida Sans" w:hAnsi="Lucida Sans"/>
          <w:sz w:val="22"/>
          <w:szCs w:val="22"/>
        </w:rPr>
        <w:t xml:space="preserve"> geluksgevoel te krijgen. </w:t>
      </w:r>
      <w:r w:rsidR="00514336" w:rsidRPr="21FAA7A0">
        <w:rPr>
          <w:rFonts w:ascii="Lucida Sans" w:hAnsi="Lucida Sans"/>
          <w:sz w:val="22"/>
          <w:szCs w:val="22"/>
        </w:rPr>
        <w:t xml:space="preserve">Neem </w:t>
      </w:r>
      <w:r w:rsidR="00E33A62" w:rsidRPr="21FAA7A0">
        <w:rPr>
          <w:rFonts w:ascii="Lucida Sans" w:hAnsi="Lucida Sans"/>
          <w:sz w:val="22"/>
          <w:szCs w:val="22"/>
        </w:rPr>
        <w:t>daar</w:t>
      </w:r>
      <w:r w:rsidR="00514336" w:rsidRPr="21FAA7A0">
        <w:rPr>
          <w:rFonts w:ascii="Lucida Sans" w:hAnsi="Lucida Sans"/>
          <w:sz w:val="22"/>
          <w:szCs w:val="22"/>
        </w:rPr>
        <w:t xml:space="preserve"> tijd voor</w:t>
      </w:r>
      <w:r w:rsidR="00C7333D" w:rsidRPr="21FAA7A0">
        <w:rPr>
          <w:rFonts w:ascii="Lucida Sans" w:hAnsi="Lucida Sans"/>
          <w:sz w:val="22"/>
          <w:szCs w:val="22"/>
        </w:rPr>
        <w:t>, want ons</w:t>
      </w:r>
      <w:r w:rsidR="004C0232" w:rsidRPr="21FAA7A0">
        <w:rPr>
          <w:rFonts w:ascii="Lucida Sans" w:hAnsi="Lucida Sans"/>
          <w:sz w:val="22"/>
          <w:szCs w:val="22"/>
        </w:rPr>
        <w:t xml:space="preserve"> brein misleidt ons op verschillende </w:t>
      </w:r>
      <w:r w:rsidR="00B62B73" w:rsidRPr="21FAA7A0">
        <w:rPr>
          <w:rFonts w:ascii="Lucida Sans" w:hAnsi="Lucida Sans"/>
          <w:sz w:val="22"/>
          <w:szCs w:val="22"/>
        </w:rPr>
        <w:t>manieren</w:t>
      </w:r>
      <w:r w:rsidR="0042106F" w:rsidRPr="21FAA7A0">
        <w:rPr>
          <w:rFonts w:ascii="Lucida Sans" w:hAnsi="Lucida Sans"/>
          <w:sz w:val="22"/>
          <w:szCs w:val="22"/>
        </w:rPr>
        <w:t>, waardoor we</w:t>
      </w:r>
      <w:r w:rsidR="007A6228" w:rsidRPr="21FAA7A0">
        <w:rPr>
          <w:rFonts w:ascii="Lucida Sans" w:hAnsi="Lucida Sans"/>
          <w:sz w:val="22"/>
          <w:szCs w:val="22"/>
        </w:rPr>
        <w:t xml:space="preserve"> al snel</w:t>
      </w:r>
      <w:r w:rsidR="00827B95" w:rsidRPr="21FAA7A0">
        <w:rPr>
          <w:rFonts w:ascii="Lucida Sans" w:hAnsi="Lucida Sans"/>
          <w:sz w:val="22"/>
          <w:szCs w:val="22"/>
        </w:rPr>
        <w:t xml:space="preserve"> foute dingen</w:t>
      </w:r>
      <w:r w:rsidR="00E94BD7" w:rsidRPr="21FAA7A0">
        <w:rPr>
          <w:rFonts w:ascii="Lucida Sans" w:hAnsi="Lucida Sans"/>
          <w:sz w:val="22"/>
          <w:szCs w:val="22"/>
        </w:rPr>
        <w:t xml:space="preserve"> willen</w:t>
      </w:r>
      <w:r w:rsidR="00827B95" w:rsidRPr="21FAA7A0">
        <w:rPr>
          <w:rFonts w:ascii="Lucida Sans" w:hAnsi="Lucida Sans"/>
          <w:sz w:val="22"/>
          <w:szCs w:val="22"/>
        </w:rPr>
        <w:t xml:space="preserve"> nastreven. </w:t>
      </w:r>
    </w:p>
    <w:p w14:paraId="378CA64D" w14:textId="5A25397E" w:rsidR="00827B95" w:rsidRPr="00AC6F39" w:rsidRDefault="00782CF3" w:rsidP="00044CEC">
      <w:pPr>
        <w:pStyle w:val="Normaalweb"/>
        <w:numPr>
          <w:ilvl w:val="0"/>
          <w:numId w:val="18"/>
        </w:numPr>
        <w:spacing w:before="0" w:beforeAutospacing="0" w:after="240" w:afterAutospacing="0"/>
        <w:ind w:left="714" w:hanging="357"/>
        <w:jc w:val="both"/>
        <w:rPr>
          <w:rFonts w:asciiTheme="minorHAnsi" w:hAnsiTheme="minorHAnsi" w:cstheme="minorBidi"/>
          <w:color w:val="333333"/>
          <w:sz w:val="22"/>
          <w:szCs w:val="22"/>
        </w:rPr>
      </w:pPr>
      <w:r w:rsidRPr="21FAA7A0">
        <w:rPr>
          <w:rFonts w:ascii="Lucida Sans" w:hAnsi="Lucida Sans"/>
          <w:color w:val="333333"/>
          <w:sz w:val="22"/>
          <w:szCs w:val="22"/>
        </w:rPr>
        <w:t>Mensen</w:t>
      </w:r>
      <w:r w:rsidR="00DC15DF" w:rsidRPr="21FAA7A0">
        <w:rPr>
          <w:rFonts w:ascii="Lucida Sans" w:hAnsi="Lucida Sans"/>
          <w:color w:val="333333"/>
          <w:sz w:val="22"/>
          <w:szCs w:val="22"/>
        </w:rPr>
        <w:t xml:space="preserve"> </w:t>
      </w:r>
      <w:r w:rsidR="002B280B" w:rsidRPr="21FAA7A0">
        <w:rPr>
          <w:rFonts w:ascii="Lucida Sans" w:hAnsi="Lucida Sans"/>
          <w:color w:val="333333"/>
          <w:sz w:val="22"/>
          <w:szCs w:val="22"/>
        </w:rPr>
        <w:t xml:space="preserve">zijn </w:t>
      </w:r>
      <w:r w:rsidR="00197B4A" w:rsidRPr="21FAA7A0">
        <w:rPr>
          <w:rFonts w:ascii="Lucida Sans" w:hAnsi="Lucida Sans"/>
          <w:color w:val="333333"/>
          <w:sz w:val="22"/>
          <w:szCs w:val="22"/>
        </w:rPr>
        <w:t xml:space="preserve">bijvoorbeeld </w:t>
      </w:r>
      <w:r w:rsidR="002B280B" w:rsidRPr="21FAA7A0">
        <w:rPr>
          <w:rFonts w:ascii="Lucida Sans" w:hAnsi="Lucida Sans"/>
          <w:color w:val="333333"/>
          <w:sz w:val="22"/>
          <w:szCs w:val="22"/>
        </w:rPr>
        <w:t>geneigd om zichzelf</w:t>
      </w:r>
      <w:r w:rsidR="00DC15DF" w:rsidRPr="21FAA7A0">
        <w:rPr>
          <w:rFonts w:ascii="Lucida Sans" w:hAnsi="Lucida Sans"/>
          <w:color w:val="333333"/>
          <w:sz w:val="22"/>
          <w:szCs w:val="22"/>
        </w:rPr>
        <w:t xml:space="preserve"> </w:t>
      </w:r>
      <w:r w:rsidR="002B280B" w:rsidRPr="21FAA7A0">
        <w:rPr>
          <w:rFonts w:ascii="Lucida Sans" w:hAnsi="Lucida Sans"/>
          <w:color w:val="333333"/>
          <w:sz w:val="22"/>
          <w:szCs w:val="22"/>
        </w:rPr>
        <w:t>vo</w:t>
      </w:r>
      <w:r w:rsidR="009A312C" w:rsidRPr="21FAA7A0">
        <w:rPr>
          <w:rFonts w:ascii="Lucida Sans" w:hAnsi="Lucida Sans"/>
          <w:color w:val="333333"/>
          <w:sz w:val="22"/>
          <w:szCs w:val="22"/>
        </w:rPr>
        <w:t xml:space="preserve">ortdurend </w:t>
      </w:r>
      <w:r w:rsidR="00DC15DF" w:rsidRPr="21FAA7A0">
        <w:rPr>
          <w:rFonts w:ascii="Lucida Sans" w:hAnsi="Lucida Sans"/>
          <w:color w:val="333333"/>
          <w:sz w:val="22"/>
          <w:szCs w:val="22"/>
        </w:rPr>
        <w:t>te vergelijken met andere</w:t>
      </w:r>
      <w:r w:rsidR="002B280B" w:rsidRPr="21FAA7A0">
        <w:rPr>
          <w:rFonts w:ascii="Lucida Sans" w:hAnsi="Lucida Sans"/>
          <w:color w:val="333333"/>
          <w:sz w:val="22"/>
          <w:szCs w:val="22"/>
        </w:rPr>
        <w:t>n</w:t>
      </w:r>
      <w:r w:rsidR="006D3CDA" w:rsidRPr="21FAA7A0">
        <w:rPr>
          <w:rFonts w:ascii="Lucida Sans" w:hAnsi="Lucida Sans"/>
          <w:color w:val="333333"/>
          <w:sz w:val="22"/>
          <w:szCs w:val="22"/>
        </w:rPr>
        <w:t>, of we dat nu willen of niet</w:t>
      </w:r>
      <w:r w:rsidR="00DC15DF" w:rsidRPr="21FAA7A0">
        <w:rPr>
          <w:rFonts w:ascii="Lucida Sans" w:hAnsi="Lucida Sans"/>
          <w:color w:val="333333"/>
          <w:sz w:val="22"/>
          <w:szCs w:val="22"/>
        </w:rPr>
        <w:t>. We gaan daarbij af op wat we zien bij anderen</w:t>
      </w:r>
      <w:r w:rsidR="0088450A" w:rsidRPr="21FAA7A0">
        <w:rPr>
          <w:rFonts w:ascii="Lucida Sans" w:hAnsi="Lucida Sans"/>
          <w:color w:val="333333"/>
          <w:sz w:val="22"/>
          <w:szCs w:val="22"/>
        </w:rPr>
        <w:t>, op wat die anderen</w:t>
      </w:r>
      <w:r w:rsidR="0041090B" w:rsidRPr="21FAA7A0">
        <w:rPr>
          <w:rFonts w:ascii="Lucida Sans" w:hAnsi="Lucida Sans"/>
          <w:color w:val="333333"/>
          <w:sz w:val="22"/>
          <w:szCs w:val="22"/>
        </w:rPr>
        <w:t xml:space="preserve"> </w:t>
      </w:r>
      <w:r w:rsidR="0088450A" w:rsidRPr="21FAA7A0">
        <w:rPr>
          <w:rFonts w:ascii="Lucida Sans" w:hAnsi="Lucida Sans"/>
          <w:color w:val="333333"/>
          <w:sz w:val="22"/>
          <w:szCs w:val="22"/>
        </w:rPr>
        <w:t>ons ‘tonen’</w:t>
      </w:r>
      <w:r w:rsidR="00464867" w:rsidRPr="21FAA7A0">
        <w:rPr>
          <w:rFonts w:ascii="Lucida Sans" w:hAnsi="Lucida Sans"/>
          <w:color w:val="333333"/>
          <w:sz w:val="22"/>
          <w:szCs w:val="22"/>
        </w:rPr>
        <w:t>.</w:t>
      </w:r>
    </w:p>
    <w:p w14:paraId="1403DC38" w14:textId="012AFA6E" w:rsidR="00827B95" w:rsidRPr="00AC6F39" w:rsidRDefault="000F4548" w:rsidP="00CE1564">
      <w:pPr>
        <w:pStyle w:val="Normaalweb"/>
        <w:numPr>
          <w:ilvl w:val="0"/>
          <w:numId w:val="18"/>
        </w:numPr>
        <w:spacing w:before="0" w:beforeAutospacing="0" w:after="240" w:afterAutospacing="0"/>
        <w:ind w:left="714" w:hanging="357"/>
        <w:jc w:val="both"/>
        <w:rPr>
          <w:color w:val="333333"/>
        </w:rPr>
      </w:pPr>
      <w:r w:rsidRPr="21FAA7A0">
        <w:rPr>
          <w:rFonts w:ascii="Lucida Sans" w:hAnsi="Lucida Sans"/>
          <w:color w:val="333333"/>
          <w:sz w:val="22"/>
          <w:szCs w:val="22"/>
        </w:rPr>
        <w:t>Een andere vorm van misleiding</w:t>
      </w:r>
      <w:r w:rsidR="00D92D88" w:rsidRPr="21FAA7A0">
        <w:rPr>
          <w:rFonts w:ascii="Lucida Sans" w:hAnsi="Lucida Sans"/>
          <w:color w:val="333333"/>
          <w:sz w:val="22"/>
          <w:szCs w:val="22"/>
        </w:rPr>
        <w:t xml:space="preserve"> </w:t>
      </w:r>
      <w:r w:rsidR="00546CF4" w:rsidRPr="21FAA7A0">
        <w:rPr>
          <w:rFonts w:ascii="Lucida Sans" w:hAnsi="Lucida Sans"/>
          <w:color w:val="333333"/>
          <w:sz w:val="22"/>
          <w:szCs w:val="22"/>
        </w:rPr>
        <w:t xml:space="preserve">door ons brein </w:t>
      </w:r>
      <w:r w:rsidR="0041090B" w:rsidRPr="21FAA7A0">
        <w:rPr>
          <w:rFonts w:ascii="Lucida Sans" w:hAnsi="Lucida Sans"/>
          <w:color w:val="333333"/>
          <w:sz w:val="22"/>
          <w:szCs w:val="22"/>
        </w:rPr>
        <w:t xml:space="preserve">is </w:t>
      </w:r>
      <w:r w:rsidR="00AB5CAB" w:rsidRPr="21FAA7A0">
        <w:rPr>
          <w:rFonts w:ascii="Lucida Sans" w:hAnsi="Lucida Sans"/>
          <w:sz w:val="22"/>
          <w:szCs w:val="22"/>
        </w:rPr>
        <w:t>het mechanisme</w:t>
      </w:r>
      <w:r w:rsidR="00A33F7F" w:rsidRPr="21FAA7A0">
        <w:rPr>
          <w:rFonts w:ascii="Lucida Sans" w:hAnsi="Lucida Sans"/>
          <w:sz w:val="22"/>
          <w:szCs w:val="22"/>
        </w:rPr>
        <w:t xml:space="preserve"> </w:t>
      </w:r>
      <w:r w:rsidR="00A33F7F" w:rsidRPr="21FAA7A0">
        <w:rPr>
          <w:rFonts w:ascii="Lucida Sans" w:hAnsi="Lucida Sans"/>
          <w:color w:val="333333"/>
          <w:sz w:val="22"/>
          <w:szCs w:val="22"/>
        </w:rPr>
        <w:t xml:space="preserve">van </w:t>
      </w:r>
      <w:r w:rsidR="00165135" w:rsidRPr="21FAA7A0">
        <w:rPr>
          <w:rFonts w:ascii="Lucida Sans" w:hAnsi="Lucida Sans"/>
          <w:color w:val="333333"/>
          <w:sz w:val="22"/>
          <w:szCs w:val="22"/>
        </w:rPr>
        <w:t>‘</w:t>
      </w:r>
      <w:r w:rsidR="00A33F7F" w:rsidRPr="21FAA7A0">
        <w:rPr>
          <w:rFonts w:ascii="Lucida Sans" w:hAnsi="Lucida Sans"/>
          <w:color w:val="333333"/>
          <w:sz w:val="22"/>
          <w:szCs w:val="22"/>
        </w:rPr>
        <w:t>hedonistische adaptatie</w:t>
      </w:r>
      <w:r w:rsidR="00165135" w:rsidRPr="21FAA7A0">
        <w:rPr>
          <w:rFonts w:ascii="Lucida Sans" w:hAnsi="Lucida Sans"/>
          <w:color w:val="333333"/>
          <w:sz w:val="22"/>
          <w:szCs w:val="22"/>
        </w:rPr>
        <w:t>’:</w:t>
      </w:r>
      <w:r w:rsidR="00A33F7F" w:rsidRPr="21FAA7A0">
        <w:rPr>
          <w:rFonts w:ascii="Lucida Sans" w:hAnsi="Lucida Sans"/>
          <w:color w:val="333333"/>
          <w:sz w:val="22"/>
          <w:szCs w:val="22"/>
        </w:rPr>
        <w:t xml:space="preserve"> je went aan nieuwe dingen</w:t>
      </w:r>
      <w:r w:rsidR="00165135" w:rsidRPr="21FAA7A0">
        <w:rPr>
          <w:rFonts w:ascii="Lucida Sans" w:hAnsi="Lucida Sans"/>
          <w:color w:val="333333"/>
          <w:sz w:val="22"/>
          <w:szCs w:val="22"/>
        </w:rPr>
        <w:t xml:space="preserve"> die je een </w:t>
      </w:r>
      <w:r w:rsidR="00DE4704" w:rsidRPr="21FAA7A0">
        <w:rPr>
          <w:rFonts w:ascii="Lucida Sans" w:hAnsi="Lucida Sans"/>
          <w:color w:val="333333"/>
          <w:sz w:val="22"/>
          <w:szCs w:val="22"/>
        </w:rPr>
        <w:t>goed of slecht gevoel geven, waardoor dit gevoel geleidelijk zal afnemen</w:t>
      </w:r>
      <w:r w:rsidR="00A33F7F" w:rsidRPr="21FAA7A0">
        <w:rPr>
          <w:rFonts w:ascii="Lucida Sans" w:hAnsi="Lucida Sans"/>
          <w:color w:val="333333"/>
          <w:sz w:val="22"/>
          <w:szCs w:val="22"/>
        </w:rPr>
        <w:t>.</w:t>
      </w:r>
      <w:r w:rsidR="00FB24BA" w:rsidRPr="21FAA7A0">
        <w:rPr>
          <w:rFonts w:ascii="Lucida Sans" w:hAnsi="Lucida Sans"/>
          <w:color w:val="333333"/>
          <w:sz w:val="22"/>
          <w:szCs w:val="22"/>
        </w:rPr>
        <w:t xml:space="preserve"> </w:t>
      </w:r>
      <w:r w:rsidR="00A33F7F" w:rsidRPr="21FAA7A0">
        <w:rPr>
          <w:rFonts w:ascii="Lucida Sans" w:hAnsi="Lucida Sans"/>
          <w:color w:val="333333"/>
          <w:sz w:val="22"/>
          <w:szCs w:val="22"/>
        </w:rPr>
        <w:t xml:space="preserve">Als je iets nieuws koopt, </w:t>
      </w:r>
      <w:r w:rsidR="00A03F00" w:rsidRPr="21FAA7A0">
        <w:rPr>
          <w:rFonts w:ascii="Lucida Sans" w:hAnsi="Lucida Sans"/>
          <w:color w:val="333333"/>
          <w:sz w:val="22"/>
          <w:szCs w:val="22"/>
        </w:rPr>
        <w:t>zoals</w:t>
      </w:r>
      <w:r w:rsidR="0041090B" w:rsidRPr="21FAA7A0">
        <w:rPr>
          <w:rFonts w:ascii="Lucida Sans" w:hAnsi="Lucida Sans"/>
          <w:color w:val="333333"/>
          <w:sz w:val="22"/>
          <w:szCs w:val="22"/>
        </w:rPr>
        <w:t xml:space="preserve"> </w:t>
      </w:r>
      <w:r w:rsidR="00A33F7F" w:rsidRPr="21FAA7A0">
        <w:rPr>
          <w:rFonts w:ascii="Lucida Sans" w:hAnsi="Lucida Sans"/>
          <w:color w:val="333333"/>
          <w:sz w:val="22"/>
          <w:szCs w:val="22"/>
        </w:rPr>
        <w:t>kleren,</w:t>
      </w:r>
      <w:r w:rsidR="008426D7" w:rsidRPr="21FAA7A0">
        <w:rPr>
          <w:rFonts w:ascii="Lucida Sans" w:hAnsi="Lucida Sans"/>
          <w:color w:val="333333"/>
          <w:sz w:val="22"/>
          <w:szCs w:val="22"/>
        </w:rPr>
        <w:t xml:space="preserve"> kan dat</w:t>
      </w:r>
      <w:r w:rsidR="00A33F7F" w:rsidRPr="21FAA7A0">
        <w:rPr>
          <w:rFonts w:ascii="Lucida Sans" w:hAnsi="Lucida Sans"/>
          <w:color w:val="333333"/>
          <w:sz w:val="22"/>
          <w:szCs w:val="22"/>
        </w:rPr>
        <w:t xml:space="preserve"> </w:t>
      </w:r>
      <w:r w:rsidR="008426D7" w:rsidRPr="21FAA7A0">
        <w:rPr>
          <w:rFonts w:ascii="Lucida Sans" w:hAnsi="Lucida Sans"/>
          <w:color w:val="333333"/>
          <w:sz w:val="22"/>
          <w:szCs w:val="22"/>
        </w:rPr>
        <w:t>je</w:t>
      </w:r>
      <w:r w:rsidR="00A33F7F" w:rsidRPr="21FAA7A0">
        <w:rPr>
          <w:rFonts w:ascii="Lucida Sans" w:hAnsi="Lucida Sans"/>
          <w:color w:val="333333"/>
          <w:sz w:val="22"/>
          <w:szCs w:val="22"/>
        </w:rPr>
        <w:t xml:space="preserve"> geluksgevoel</w:t>
      </w:r>
      <w:r w:rsidR="008426D7" w:rsidRPr="21FAA7A0">
        <w:rPr>
          <w:rFonts w:ascii="Lucida Sans" w:hAnsi="Lucida Sans"/>
          <w:color w:val="333333"/>
          <w:sz w:val="22"/>
          <w:szCs w:val="22"/>
        </w:rPr>
        <w:t xml:space="preserve"> </w:t>
      </w:r>
      <w:r w:rsidR="00A03F00" w:rsidRPr="21FAA7A0">
        <w:rPr>
          <w:rFonts w:ascii="Lucida Sans" w:hAnsi="Lucida Sans"/>
          <w:color w:val="333333"/>
          <w:sz w:val="22"/>
          <w:szCs w:val="22"/>
        </w:rPr>
        <w:t xml:space="preserve">eerst </w:t>
      </w:r>
      <w:r w:rsidR="00FF04F9" w:rsidRPr="21FAA7A0">
        <w:rPr>
          <w:rFonts w:ascii="Lucida Sans" w:hAnsi="Lucida Sans"/>
          <w:color w:val="333333"/>
          <w:sz w:val="22"/>
          <w:szCs w:val="22"/>
        </w:rPr>
        <w:t>verhogen.</w:t>
      </w:r>
      <w:r w:rsidR="00A33F7F" w:rsidRPr="21FAA7A0">
        <w:rPr>
          <w:rFonts w:ascii="Lucida Sans" w:hAnsi="Lucida Sans"/>
          <w:color w:val="333333"/>
          <w:sz w:val="22"/>
          <w:szCs w:val="22"/>
        </w:rPr>
        <w:t xml:space="preserve"> Afhankelijk van </w:t>
      </w:r>
      <w:r w:rsidR="00FF04F9" w:rsidRPr="21FAA7A0">
        <w:rPr>
          <w:rFonts w:ascii="Lucida Sans" w:hAnsi="Lucida Sans"/>
          <w:color w:val="333333"/>
          <w:sz w:val="22"/>
          <w:szCs w:val="22"/>
        </w:rPr>
        <w:t>je</w:t>
      </w:r>
      <w:r w:rsidR="00A33F7F" w:rsidRPr="21FAA7A0">
        <w:rPr>
          <w:rFonts w:ascii="Lucida Sans" w:hAnsi="Lucida Sans"/>
          <w:color w:val="333333"/>
          <w:sz w:val="22"/>
          <w:szCs w:val="22"/>
        </w:rPr>
        <w:t xml:space="preserve"> persoonlijke </w:t>
      </w:r>
      <w:r w:rsidR="00FF04F9" w:rsidRPr="21FAA7A0">
        <w:rPr>
          <w:rFonts w:ascii="Lucida Sans" w:hAnsi="Lucida Sans"/>
          <w:color w:val="333333"/>
          <w:sz w:val="22"/>
          <w:szCs w:val="22"/>
        </w:rPr>
        <w:t>situatie</w:t>
      </w:r>
      <w:r w:rsidR="00A33F7F" w:rsidRPr="21FAA7A0">
        <w:rPr>
          <w:rFonts w:ascii="Lucida Sans" w:hAnsi="Lucida Sans"/>
          <w:color w:val="333333"/>
          <w:sz w:val="22"/>
          <w:szCs w:val="22"/>
        </w:rPr>
        <w:t xml:space="preserve"> duurt </w:t>
      </w:r>
      <w:r w:rsidR="00A03F00" w:rsidRPr="21FAA7A0">
        <w:rPr>
          <w:rFonts w:ascii="Lucida Sans" w:hAnsi="Lucida Sans"/>
          <w:color w:val="333333"/>
          <w:sz w:val="22"/>
          <w:szCs w:val="22"/>
        </w:rPr>
        <w:t>het even</w:t>
      </w:r>
      <w:r w:rsidR="00A33F7F" w:rsidRPr="21FAA7A0">
        <w:rPr>
          <w:rFonts w:ascii="Lucida Sans" w:hAnsi="Lucida Sans"/>
          <w:color w:val="333333"/>
          <w:sz w:val="22"/>
          <w:szCs w:val="22"/>
        </w:rPr>
        <w:t xml:space="preserve"> voor</w:t>
      </w:r>
      <w:r w:rsidR="00A03F00" w:rsidRPr="21FAA7A0">
        <w:rPr>
          <w:rFonts w:ascii="Lucida Sans" w:hAnsi="Lucida Sans"/>
          <w:color w:val="333333"/>
          <w:sz w:val="22"/>
          <w:szCs w:val="22"/>
        </w:rPr>
        <w:t xml:space="preserve"> dat</w:t>
      </w:r>
      <w:r w:rsidR="00A33F7F" w:rsidRPr="21FAA7A0">
        <w:rPr>
          <w:rFonts w:ascii="Lucida Sans" w:hAnsi="Lucida Sans"/>
          <w:color w:val="333333"/>
          <w:sz w:val="22"/>
          <w:szCs w:val="22"/>
        </w:rPr>
        <w:t xml:space="preserve"> </w:t>
      </w:r>
      <w:r w:rsidR="00A03F00" w:rsidRPr="21FAA7A0">
        <w:rPr>
          <w:rFonts w:ascii="Lucida Sans" w:hAnsi="Lucida Sans"/>
          <w:color w:val="333333"/>
          <w:sz w:val="22"/>
          <w:szCs w:val="22"/>
        </w:rPr>
        <w:t>gevoel</w:t>
      </w:r>
      <w:r w:rsidR="00A33F7F" w:rsidRPr="21FAA7A0">
        <w:rPr>
          <w:rFonts w:ascii="Lucida Sans" w:hAnsi="Lucida Sans"/>
          <w:color w:val="333333"/>
          <w:sz w:val="22"/>
          <w:szCs w:val="22"/>
        </w:rPr>
        <w:t xml:space="preserve"> afneemt</w:t>
      </w:r>
      <w:r w:rsidR="00A03F00" w:rsidRPr="21FAA7A0">
        <w:rPr>
          <w:rFonts w:ascii="Lucida Sans" w:hAnsi="Lucida Sans"/>
          <w:color w:val="333333"/>
          <w:sz w:val="22"/>
          <w:szCs w:val="22"/>
        </w:rPr>
        <w:t>.</w:t>
      </w:r>
      <w:r w:rsidR="00B45D73" w:rsidRPr="21FAA7A0">
        <w:rPr>
          <w:rFonts w:ascii="Lucida Sans" w:hAnsi="Lucida Sans"/>
          <w:color w:val="333333"/>
          <w:sz w:val="22"/>
          <w:szCs w:val="22"/>
        </w:rPr>
        <w:t xml:space="preserve"> </w:t>
      </w:r>
      <w:r w:rsidR="00A03F00" w:rsidRPr="21FAA7A0">
        <w:rPr>
          <w:rFonts w:ascii="Lucida Sans" w:hAnsi="Lucida Sans"/>
          <w:color w:val="333333"/>
          <w:sz w:val="22"/>
          <w:szCs w:val="22"/>
        </w:rPr>
        <w:t>M</w:t>
      </w:r>
      <w:r w:rsidR="00B45D73" w:rsidRPr="21FAA7A0">
        <w:rPr>
          <w:rFonts w:ascii="Lucida Sans" w:hAnsi="Lucida Sans"/>
          <w:color w:val="333333"/>
          <w:sz w:val="22"/>
          <w:szCs w:val="22"/>
        </w:rPr>
        <w:t xml:space="preserve">aar na een tijdje ben je de nieuwe kleren gewoon en verdwijnt het </w:t>
      </w:r>
      <w:r w:rsidR="00B17CE9" w:rsidRPr="21FAA7A0">
        <w:rPr>
          <w:rFonts w:ascii="Lucida Sans" w:hAnsi="Lucida Sans"/>
          <w:color w:val="333333"/>
          <w:sz w:val="22"/>
          <w:szCs w:val="22"/>
        </w:rPr>
        <w:t>geluksgevoel. Hetzelfde zien we in</w:t>
      </w:r>
      <w:r w:rsidR="00040EB5" w:rsidRPr="21FAA7A0">
        <w:rPr>
          <w:rFonts w:ascii="Lucida Sans" w:hAnsi="Lucida Sans"/>
          <w:color w:val="333333"/>
          <w:sz w:val="22"/>
          <w:szCs w:val="22"/>
        </w:rPr>
        <w:t xml:space="preserve"> partnerrelaties: koppels die net gehuwd zijn of pas samenwonen</w:t>
      </w:r>
      <w:r w:rsidR="00E12C60" w:rsidRPr="21FAA7A0">
        <w:rPr>
          <w:rFonts w:ascii="Lucida Sans" w:hAnsi="Lucida Sans"/>
          <w:color w:val="333333"/>
          <w:sz w:val="22"/>
          <w:szCs w:val="22"/>
        </w:rPr>
        <w:t>, ervaren</w:t>
      </w:r>
      <w:r w:rsidR="00A37459" w:rsidRPr="21FAA7A0">
        <w:rPr>
          <w:rFonts w:ascii="Lucida Sans" w:hAnsi="Lucida Sans"/>
          <w:color w:val="333333"/>
          <w:sz w:val="22"/>
          <w:szCs w:val="22"/>
        </w:rPr>
        <w:t xml:space="preserve"> over het algemeen</w:t>
      </w:r>
      <w:r w:rsidR="00DE6392" w:rsidRPr="21FAA7A0">
        <w:rPr>
          <w:rFonts w:ascii="Lucida Sans" w:hAnsi="Lucida Sans"/>
          <w:color w:val="333333"/>
          <w:sz w:val="22"/>
          <w:szCs w:val="22"/>
        </w:rPr>
        <w:t xml:space="preserve"> een heel hoog geluksgevoel. Na een aantal jaa</w:t>
      </w:r>
      <w:r w:rsidR="00EB087A" w:rsidRPr="21FAA7A0">
        <w:rPr>
          <w:rFonts w:ascii="Lucida Sans" w:hAnsi="Lucida Sans"/>
          <w:color w:val="333333"/>
          <w:sz w:val="22"/>
          <w:szCs w:val="22"/>
        </w:rPr>
        <w:t>r neemt dit geluksgevoel weer af.</w:t>
      </w:r>
      <w:r w:rsidR="000C6138" w:rsidRPr="21FAA7A0">
        <w:rPr>
          <w:rFonts w:ascii="Lucida Sans" w:hAnsi="Lucida Sans"/>
          <w:color w:val="333333"/>
          <w:sz w:val="22"/>
          <w:szCs w:val="22"/>
        </w:rPr>
        <w:t xml:space="preserve"> </w:t>
      </w:r>
    </w:p>
    <w:p w14:paraId="515BB112" w14:textId="6CC0ABDE" w:rsidR="00827B95" w:rsidRPr="00AC6F39" w:rsidRDefault="00E12C60" w:rsidP="00CE1564">
      <w:pPr>
        <w:pStyle w:val="Normaalweb"/>
        <w:spacing w:before="0" w:beforeAutospacing="0" w:after="360" w:afterAutospacing="0"/>
        <w:jc w:val="both"/>
        <w:rPr>
          <w:rFonts w:ascii="Lucida Sans" w:hAnsi="Lucida Sans"/>
          <w:color w:val="333333"/>
        </w:rPr>
      </w:pPr>
      <w:r>
        <w:rPr>
          <w:rFonts w:ascii="Lucida Sans" w:hAnsi="Lucida Sans"/>
          <w:color w:val="333333"/>
          <w:sz w:val="22"/>
          <w:szCs w:val="22"/>
        </w:rPr>
        <w:t>Het is dus belangrijk om heel bewust en intentioneel bezig</w:t>
      </w:r>
      <w:r w:rsidR="002C396B">
        <w:rPr>
          <w:rFonts w:ascii="Lucida Sans" w:hAnsi="Lucida Sans"/>
          <w:color w:val="333333"/>
          <w:sz w:val="22"/>
          <w:szCs w:val="22"/>
        </w:rPr>
        <w:t xml:space="preserve"> te zijn </w:t>
      </w:r>
      <w:r w:rsidR="0032592E">
        <w:rPr>
          <w:rFonts w:ascii="Lucida Sans" w:hAnsi="Lucida Sans"/>
          <w:color w:val="333333"/>
          <w:sz w:val="22"/>
          <w:szCs w:val="22"/>
        </w:rPr>
        <w:t>met</w:t>
      </w:r>
      <w:r w:rsidR="00A846AB">
        <w:rPr>
          <w:rFonts w:ascii="Lucida Sans" w:hAnsi="Lucida Sans"/>
          <w:color w:val="333333"/>
          <w:sz w:val="22"/>
          <w:szCs w:val="22"/>
        </w:rPr>
        <w:t xml:space="preserve"> </w:t>
      </w:r>
      <w:r w:rsidR="00536725">
        <w:rPr>
          <w:rFonts w:ascii="Lucida Sans" w:hAnsi="Lucida Sans"/>
          <w:color w:val="333333"/>
          <w:sz w:val="22"/>
          <w:szCs w:val="22"/>
        </w:rPr>
        <w:t>strategie</w:t>
      </w:r>
      <w:r>
        <w:rPr>
          <w:rFonts w:ascii="Lucida Sans" w:hAnsi="Lucida Sans"/>
          <w:color w:val="333333"/>
          <w:sz w:val="22"/>
          <w:szCs w:val="22"/>
        </w:rPr>
        <w:t>ë</w:t>
      </w:r>
      <w:r w:rsidR="00536725">
        <w:rPr>
          <w:rFonts w:ascii="Lucida Sans" w:hAnsi="Lucida Sans"/>
          <w:color w:val="333333"/>
          <w:sz w:val="22"/>
          <w:szCs w:val="22"/>
        </w:rPr>
        <w:t xml:space="preserve">n </w:t>
      </w:r>
      <w:r>
        <w:rPr>
          <w:rFonts w:ascii="Lucida Sans" w:hAnsi="Lucida Sans"/>
          <w:color w:val="333333"/>
          <w:sz w:val="22"/>
          <w:szCs w:val="22"/>
        </w:rPr>
        <w:t xml:space="preserve">waarmee </w:t>
      </w:r>
      <w:r w:rsidR="0032592E">
        <w:rPr>
          <w:rFonts w:ascii="Lucida Sans" w:hAnsi="Lucida Sans"/>
          <w:color w:val="333333"/>
          <w:sz w:val="22"/>
          <w:szCs w:val="22"/>
        </w:rPr>
        <w:t xml:space="preserve">je </w:t>
      </w:r>
      <w:r>
        <w:rPr>
          <w:rFonts w:ascii="Lucida Sans" w:hAnsi="Lucida Sans"/>
          <w:color w:val="333333"/>
          <w:sz w:val="22"/>
          <w:szCs w:val="22"/>
        </w:rPr>
        <w:t xml:space="preserve">jouw </w:t>
      </w:r>
      <w:r w:rsidR="0032592E">
        <w:rPr>
          <w:rFonts w:ascii="Lucida Sans" w:hAnsi="Lucida Sans"/>
          <w:color w:val="333333"/>
          <w:sz w:val="22"/>
          <w:szCs w:val="22"/>
        </w:rPr>
        <w:t>geluk</w:t>
      </w:r>
      <w:r w:rsidR="00536725">
        <w:rPr>
          <w:rFonts w:ascii="Lucida Sans" w:hAnsi="Lucida Sans"/>
          <w:color w:val="333333"/>
          <w:sz w:val="22"/>
          <w:szCs w:val="22"/>
        </w:rPr>
        <w:t xml:space="preserve">sgevoel kunt </w:t>
      </w:r>
      <w:r w:rsidR="00D6262A">
        <w:rPr>
          <w:rFonts w:ascii="Lucida Sans" w:hAnsi="Lucida Sans"/>
          <w:color w:val="333333"/>
          <w:sz w:val="22"/>
          <w:szCs w:val="22"/>
        </w:rPr>
        <w:t>verhogen.</w:t>
      </w:r>
      <w:r w:rsidR="0032592E">
        <w:rPr>
          <w:rFonts w:ascii="Lucida Sans" w:hAnsi="Lucida Sans"/>
          <w:color w:val="333333"/>
          <w:sz w:val="22"/>
          <w:szCs w:val="22"/>
        </w:rPr>
        <w:t xml:space="preserve"> </w:t>
      </w:r>
      <w:r w:rsidR="004211AD">
        <w:rPr>
          <w:rFonts w:ascii="Lucida Sans" w:hAnsi="Lucida Sans"/>
          <w:color w:val="333333"/>
          <w:sz w:val="22"/>
          <w:szCs w:val="22"/>
        </w:rPr>
        <w:t xml:space="preserve">Het </w:t>
      </w:r>
      <w:r w:rsidR="004211AD" w:rsidRPr="0038157F">
        <w:rPr>
          <w:rFonts w:ascii="Lucida Sans" w:hAnsi="Lucida Sans"/>
          <w:i/>
          <w:iCs/>
          <w:color w:val="333333"/>
          <w:sz w:val="22"/>
          <w:szCs w:val="22"/>
        </w:rPr>
        <w:t>koesteren</w:t>
      </w:r>
      <w:r w:rsidR="004211AD">
        <w:rPr>
          <w:rFonts w:ascii="Lucida Sans" w:hAnsi="Lucida Sans"/>
          <w:color w:val="333333"/>
          <w:sz w:val="22"/>
          <w:szCs w:val="22"/>
        </w:rPr>
        <w:t xml:space="preserve"> van positieve gevoelens is bijvoorbeeld iets waar </w:t>
      </w:r>
      <w:r w:rsidR="00D6262A">
        <w:rPr>
          <w:rFonts w:ascii="Lucida Sans" w:hAnsi="Lucida Sans"/>
          <w:color w:val="333333"/>
          <w:sz w:val="22"/>
          <w:szCs w:val="22"/>
        </w:rPr>
        <w:t xml:space="preserve">je aan kunt werken, net zoals </w:t>
      </w:r>
      <w:r w:rsidR="008C5B06" w:rsidRPr="007659A4">
        <w:rPr>
          <w:rFonts w:ascii="Lucida Sans" w:hAnsi="Lucida Sans"/>
          <w:i/>
          <w:iCs/>
          <w:color w:val="333333"/>
          <w:sz w:val="22"/>
          <w:szCs w:val="22"/>
        </w:rPr>
        <w:t>dankbaarheid</w:t>
      </w:r>
      <w:r w:rsidR="008C5B06">
        <w:rPr>
          <w:rFonts w:ascii="Lucida Sans" w:hAnsi="Lucida Sans"/>
          <w:color w:val="333333"/>
          <w:sz w:val="22"/>
          <w:szCs w:val="22"/>
        </w:rPr>
        <w:t xml:space="preserve"> </w:t>
      </w:r>
      <w:r>
        <w:rPr>
          <w:rFonts w:ascii="Lucida Sans" w:hAnsi="Lucida Sans"/>
          <w:color w:val="333333"/>
          <w:sz w:val="22"/>
          <w:szCs w:val="22"/>
        </w:rPr>
        <w:t xml:space="preserve">tonen </w:t>
      </w:r>
      <w:r w:rsidR="008C5B06">
        <w:rPr>
          <w:rFonts w:ascii="Lucida Sans" w:hAnsi="Lucida Sans"/>
          <w:color w:val="333333"/>
          <w:sz w:val="22"/>
          <w:szCs w:val="22"/>
        </w:rPr>
        <w:t xml:space="preserve">of </w:t>
      </w:r>
      <w:r w:rsidR="007659A4">
        <w:rPr>
          <w:rFonts w:ascii="Lucida Sans" w:hAnsi="Lucida Sans"/>
          <w:color w:val="333333"/>
          <w:sz w:val="22"/>
          <w:szCs w:val="22"/>
        </w:rPr>
        <w:t>je openstellen</w:t>
      </w:r>
      <w:r w:rsidR="00E36377">
        <w:rPr>
          <w:rFonts w:ascii="Lucida Sans" w:hAnsi="Lucida Sans"/>
          <w:color w:val="333333"/>
          <w:sz w:val="22"/>
          <w:szCs w:val="22"/>
        </w:rPr>
        <w:t xml:space="preserve"> naar andere mensen.</w:t>
      </w:r>
    </w:p>
    <w:p w14:paraId="34FFAE71" w14:textId="6014EDE8" w:rsidR="008E542D" w:rsidRPr="00DC43E2" w:rsidRDefault="008E542D" w:rsidP="00BC6475">
      <w:pPr>
        <w:pStyle w:val="Default"/>
        <w:numPr>
          <w:ilvl w:val="0"/>
          <w:numId w:val="10"/>
        </w:numPr>
        <w:spacing w:after="120"/>
        <w:ind w:left="714" w:hanging="357"/>
        <w:rPr>
          <w:sz w:val="22"/>
          <w:szCs w:val="22"/>
        </w:rPr>
      </w:pPr>
      <w:r>
        <w:rPr>
          <w:b/>
          <w:bCs/>
          <w:sz w:val="22"/>
          <w:szCs w:val="22"/>
        </w:rPr>
        <w:t xml:space="preserve">Werk stap voor stap </w:t>
      </w:r>
    </w:p>
    <w:p w14:paraId="4FD3FFA3" w14:textId="1DE30D44" w:rsidR="00CE1564" w:rsidRDefault="00745E60" w:rsidP="00CE1564">
      <w:pPr>
        <w:pStyle w:val="Default"/>
        <w:spacing w:after="360"/>
        <w:jc w:val="both"/>
        <w:rPr>
          <w:sz w:val="22"/>
          <w:szCs w:val="22"/>
        </w:rPr>
      </w:pPr>
      <w:r>
        <w:rPr>
          <w:sz w:val="22"/>
          <w:szCs w:val="22"/>
        </w:rPr>
        <w:t xml:space="preserve">Geluk zit in kleine </w:t>
      </w:r>
      <w:r w:rsidR="00E9654E">
        <w:rPr>
          <w:sz w:val="22"/>
          <w:szCs w:val="22"/>
        </w:rPr>
        <w:t>h</w:t>
      </w:r>
      <w:r w:rsidR="003D1310">
        <w:rPr>
          <w:sz w:val="22"/>
          <w:szCs w:val="22"/>
        </w:rPr>
        <w:t>oekjes</w:t>
      </w:r>
      <w:r>
        <w:rPr>
          <w:sz w:val="22"/>
          <w:szCs w:val="22"/>
        </w:rPr>
        <w:t xml:space="preserve">. </w:t>
      </w:r>
      <w:r w:rsidR="00324F62">
        <w:rPr>
          <w:sz w:val="22"/>
          <w:szCs w:val="22"/>
        </w:rPr>
        <w:t xml:space="preserve">Je moet dus niet je hele </w:t>
      </w:r>
      <w:r w:rsidR="00E47781">
        <w:rPr>
          <w:sz w:val="22"/>
          <w:szCs w:val="22"/>
        </w:rPr>
        <w:t>leven</w:t>
      </w:r>
      <w:r w:rsidR="00324F62">
        <w:rPr>
          <w:sz w:val="22"/>
          <w:szCs w:val="22"/>
        </w:rPr>
        <w:t xml:space="preserve"> omgooien om te werken aan meer geluk. Elke</w:t>
      </w:r>
      <w:r w:rsidR="003E3FE0">
        <w:rPr>
          <w:sz w:val="22"/>
          <w:szCs w:val="22"/>
        </w:rPr>
        <w:t xml:space="preserve"> </w:t>
      </w:r>
      <w:r w:rsidR="008E542D">
        <w:rPr>
          <w:sz w:val="22"/>
          <w:szCs w:val="22"/>
        </w:rPr>
        <w:t>kleine verbetering is een stap vooruit. Hou het vooral haalbaar voor jezelf. Start bijvoorbeeld met</w:t>
      </w:r>
      <w:r w:rsidR="00BC46D6">
        <w:rPr>
          <w:sz w:val="22"/>
          <w:szCs w:val="22"/>
        </w:rPr>
        <w:t xml:space="preserve"> ademhalingsoefeningen wanneer je </w:t>
      </w:r>
      <w:r w:rsidR="001259BF">
        <w:rPr>
          <w:sz w:val="22"/>
          <w:szCs w:val="22"/>
        </w:rPr>
        <w:t xml:space="preserve">in </w:t>
      </w:r>
      <w:r w:rsidR="00BC46D6">
        <w:rPr>
          <w:sz w:val="22"/>
          <w:szCs w:val="22"/>
        </w:rPr>
        <w:t xml:space="preserve">een stresserende situatie terechtkomt. </w:t>
      </w:r>
      <w:r w:rsidR="00AE0704">
        <w:rPr>
          <w:sz w:val="22"/>
          <w:szCs w:val="22"/>
        </w:rPr>
        <w:t>Of</w:t>
      </w:r>
      <w:r w:rsidR="00700F26">
        <w:rPr>
          <w:sz w:val="22"/>
          <w:szCs w:val="22"/>
        </w:rPr>
        <w:t xml:space="preserve"> </w:t>
      </w:r>
      <w:r w:rsidR="00AE0704">
        <w:rPr>
          <w:sz w:val="22"/>
          <w:szCs w:val="22"/>
        </w:rPr>
        <w:t>begin met</w:t>
      </w:r>
      <w:r w:rsidR="00425739">
        <w:rPr>
          <w:sz w:val="22"/>
          <w:szCs w:val="22"/>
        </w:rPr>
        <w:t xml:space="preserve"> </w:t>
      </w:r>
      <w:r w:rsidR="0096398A">
        <w:rPr>
          <w:sz w:val="22"/>
          <w:szCs w:val="22"/>
        </w:rPr>
        <w:t>e</w:t>
      </w:r>
      <w:r w:rsidR="00E729E9">
        <w:rPr>
          <w:sz w:val="22"/>
          <w:szCs w:val="22"/>
        </w:rPr>
        <w:t>nkele keren per</w:t>
      </w:r>
      <w:r w:rsidR="00CC11E8">
        <w:rPr>
          <w:sz w:val="22"/>
          <w:szCs w:val="22"/>
        </w:rPr>
        <w:t xml:space="preserve"> week</w:t>
      </w:r>
      <w:r w:rsidR="0096398A">
        <w:rPr>
          <w:sz w:val="22"/>
          <w:szCs w:val="22"/>
        </w:rPr>
        <w:t xml:space="preserve"> vijf minuutjes tot rust te komen </w:t>
      </w:r>
      <w:r w:rsidR="00CC11E8">
        <w:rPr>
          <w:sz w:val="22"/>
          <w:szCs w:val="22"/>
        </w:rPr>
        <w:t>en drie positieve zaken op te sommen.</w:t>
      </w:r>
      <w:r w:rsidR="0096398A">
        <w:rPr>
          <w:sz w:val="22"/>
          <w:szCs w:val="22"/>
        </w:rPr>
        <w:t xml:space="preserve"> </w:t>
      </w:r>
      <w:r w:rsidR="008E542D">
        <w:rPr>
          <w:sz w:val="22"/>
          <w:szCs w:val="22"/>
        </w:rPr>
        <w:t xml:space="preserve">Bevalt dat je en wordt het een gewoonte? </w:t>
      </w:r>
      <w:r w:rsidR="00D7583E">
        <w:rPr>
          <w:sz w:val="22"/>
          <w:szCs w:val="22"/>
        </w:rPr>
        <w:t>Bouw dan nog een extra stap in e</w:t>
      </w:r>
      <w:r w:rsidR="00E729E9">
        <w:rPr>
          <w:sz w:val="22"/>
          <w:szCs w:val="22"/>
        </w:rPr>
        <w:t>n doe het wat vaker</w:t>
      </w:r>
      <w:r w:rsidR="00B90B08">
        <w:rPr>
          <w:sz w:val="22"/>
          <w:szCs w:val="22"/>
        </w:rPr>
        <w:t xml:space="preserve">. </w:t>
      </w:r>
      <w:r w:rsidR="008E542D">
        <w:rPr>
          <w:sz w:val="22"/>
          <w:szCs w:val="22"/>
        </w:rPr>
        <w:t xml:space="preserve">En geef vooral niet op wanneer je een terugval hebt – </w:t>
      </w:r>
      <w:r w:rsidR="0014183F">
        <w:rPr>
          <w:sz w:val="22"/>
          <w:szCs w:val="22"/>
        </w:rPr>
        <w:t>dat</w:t>
      </w:r>
      <w:r w:rsidR="008E542D">
        <w:rPr>
          <w:sz w:val="22"/>
          <w:szCs w:val="22"/>
        </w:rPr>
        <w:t xml:space="preserve"> gebeurt </w:t>
      </w:r>
      <w:r w:rsidR="00D7583E">
        <w:rPr>
          <w:sz w:val="22"/>
          <w:szCs w:val="22"/>
        </w:rPr>
        <w:t>met</w:t>
      </w:r>
      <w:r w:rsidR="008E542D">
        <w:rPr>
          <w:sz w:val="22"/>
          <w:szCs w:val="22"/>
        </w:rPr>
        <w:t xml:space="preserve"> de besten! </w:t>
      </w:r>
      <w:r w:rsidR="00CC2124">
        <w:rPr>
          <w:sz w:val="22"/>
          <w:szCs w:val="22"/>
        </w:rPr>
        <w:t xml:space="preserve">Ondersteuning </w:t>
      </w:r>
      <w:r w:rsidR="008E542D">
        <w:rPr>
          <w:sz w:val="22"/>
          <w:szCs w:val="22"/>
        </w:rPr>
        <w:t xml:space="preserve">nodig? Planmatig werken kan helpen. </w:t>
      </w:r>
    </w:p>
    <w:p w14:paraId="0423E3A9" w14:textId="77777777" w:rsidR="00CE1564" w:rsidRDefault="00CE1564">
      <w:pPr>
        <w:rPr>
          <w:rFonts w:ascii="Lucida Sans" w:hAnsi="Lucida Sans" w:cs="Lucida Sans"/>
          <w:color w:val="000000"/>
        </w:rPr>
      </w:pPr>
      <w:r>
        <w:br w:type="page"/>
      </w:r>
    </w:p>
    <w:p w14:paraId="7F26333A" w14:textId="2A80A3D9" w:rsidR="002045CC" w:rsidRDefault="002045CC" w:rsidP="00BC6475">
      <w:pPr>
        <w:pStyle w:val="Default"/>
        <w:numPr>
          <w:ilvl w:val="0"/>
          <w:numId w:val="10"/>
        </w:numPr>
        <w:spacing w:after="120"/>
        <w:ind w:left="714" w:hanging="357"/>
        <w:rPr>
          <w:b/>
          <w:bCs/>
          <w:sz w:val="22"/>
          <w:szCs w:val="22"/>
        </w:rPr>
      </w:pPr>
      <w:r>
        <w:rPr>
          <w:b/>
          <w:bCs/>
          <w:sz w:val="22"/>
          <w:szCs w:val="22"/>
        </w:rPr>
        <w:lastRenderedPageBreak/>
        <w:t>Investeer in andere</w:t>
      </w:r>
      <w:r w:rsidR="00064DFD">
        <w:rPr>
          <w:b/>
          <w:bCs/>
          <w:sz w:val="22"/>
          <w:szCs w:val="22"/>
        </w:rPr>
        <w:t xml:space="preserve"> gezonde gewoontes</w:t>
      </w:r>
    </w:p>
    <w:p w14:paraId="31472080" w14:textId="1ECE7D7E" w:rsidR="00527B25" w:rsidRDefault="003C58AB" w:rsidP="00CE1564">
      <w:pPr>
        <w:pStyle w:val="Default"/>
        <w:spacing w:after="360"/>
        <w:jc w:val="both"/>
        <w:rPr>
          <w:sz w:val="22"/>
          <w:szCs w:val="22"/>
        </w:rPr>
      </w:pPr>
      <w:r>
        <w:rPr>
          <w:sz w:val="22"/>
          <w:szCs w:val="22"/>
        </w:rPr>
        <w:t>J</w:t>
      </w:r>
      <w:r w:rsidR="00944112">
        <w:rPr>
          <w:sz w:val="22"/>
          <w:szCs w:val="22"/>
        </w:rPr>
        <w:t>e fysieke en mentale gezondheid zijn onlosmakelijk met elkaar verbonden</w:t>
      </w:r>
      <w:r w:rsidR="00FC6239" w:rsidRPr="00B95901">
        <w:rPr>
          <w:sz w:val="22"/>
          <w:szCs w:val="22"/>
        </w:rPr>
        <w:t xml:space="preserve">. </w:t>
      </w:r>
      <w:r w:rsidR="00B95901" w:rsidRPr="00B95901">
        <w:rPr>
          <w:sz w:val="22"/>
          <w:szCs w:val="22"/>
        </w:rPr>
        <w:t>Een gezonde leefstijl helpt je om je beter in je vel te voelen en draagt bij tot een hoger geluksgevoel</w:t>
      </w:r>
      <w:r w:rsidR="00944EF5">
        <w:rPr>
          <w:sz w:val="22"/>
          <w:szCs w:val="22"/>
        </w:rPr>
        <w:t>.</w:t>
      </w:r>
      <w:r w:rsidR="00666618">
        <w:rPr>
          <w:sz w:val="22"/>
          <w:szCs w:val="22"/>
        </w:rPr>
        <w:t xml:space="preserve"> </w:t>
      </w:r>
      <w:r w:rsidR="00944EF5">
        <w:rPr>
          <w:sz w:val="22"/>
          <w:szCs w:val="22"/>
        </w:rPr>
        <w:t>O</w:t>
      </w:r>
      <w:r w:rsidR="00666618">
        <w:rPr>
          <w:sz w:val="22"/>
          <w:szCs w:val="22"/>
        </w:rPr>
        <w:t>mgekeerd slagen gelukkige mensen er veel beter in om</w:t>
      </w:r>
      <w:r w:rsidR="00CC1567">
        <w:rPr>
          <w:sz w:val="22"/>
          <w:szCs w:val="22"/>
        </w:rPr>
        <w:t xml:space="preserve"> gezond te leven</w:t>
      </w:r>
      <w:r w:rsidR="00B95901" w:rsidRPr="00B95901">
        <w:rPr>
          <w:sz w:val="22"/>
          <w:szCs w:val="22"/>
        </w:rPr>
        <w:t>.</w:t>
      </w:r>
      <w:r w:rsidR="00505480">
        <w:rPr>
          <w:sz w:val="22"/>
          <w:szCs w:val="22"/>
        </w:rPr>
        <w:t xml:space="preserve"> </w:t>
      </w:r>
      <w:r w:rsidR="006402A2">
        <w:rPr>
          <w:sz w:val="22"/>
          <w:szCs w:val="22"/>
        </w:rPr>
        <w:t>Voldoende bewegen,</w:t>
      </w:r>
      <w:r w:rsidR="007E7323">
        <w:rPr>
          <w:sz w:val="22"/>
          <w:szCs w:val="22"/>
        </w:rPr>
        <w:t xml:space="preserve"> gezond eten en </w:t>
      </w:r>
      <w:r w:rsidR="00527B25">
        <w:rPr>
          <w:sz w:val="22"/>
          <w:szCs w:val="22"/>
        </w:rPr>
        <w:t>een regel</w:t>
      </w:r>
      <w:r w:rsidR="0054455B">
        <w:rPr>
          <w:sz w:val="22"/>
          <w:szCs w:val="22"/>
        </w:rPr>
        <w:t>matig</w:t>
      </w:r>
      <w:r w:rsidR="00527B25">
        <w:rPr>
          <w:sz w:val="22"/>
          <w:szCs w:val="22"/>
        </w:rPr>
        <w:t xml:space="preserve"> slaappatroon zijn </w:t>
      </w:r>
      <w:r w:rsidR="0054455B">
        <w:rPr>
          <w:sz w:val="22"/>
          <w:szCs w:val="22"/>
        </w:rPr>
        <w:t xml:space="preserve">dus </w:t>
      </w:r>
      <w:r w:rsidR="00527B25">
        <w:rPr>
          <w:sz w:val="22"/>
          <w:szCs w:val="22"/>
        </w:rPr>
        <w:t>van essentieel belang</w:t>
      </w:r>
      <w:r w:rsidR="0054455B">
        <w:rPr>
          <w:sz w:val="22"/>
          <w:szCs w:val="22"/>
        </w:rPr>
        <w:t>. Meer weten</w:t>
      </w:r>
      <w:r w:rsidR="007B3F66">
        <w:rPr>
          <w:sz w:val="22"/>
          <w:szCs w:val="22"/>
        </w:rPr>
        <w:t>? Surf naar</w:t>
      </w:r>
      <w:r w:rsidR="003A3E0A">
        <w:rPr>
          <w:sz w:val="22"/>
          <w:szCs w:val="22"/>
        </w:rPr>
        <w:t xml:space="preserve"> </w:t>
      </w:r>
      <w:hyperlink w:history="1">
        <w:r w:rsidR="000D5AB8" w:rsidRPr="006D12B2">
          <w:rPr>
            <w:rStyle w:val="Hyperlink"/>
            <w:sz w:val="22"/>
            <w:szCs w:val="22"/>
          </w:rPr>
          <w:t>ww</w:t>
        </w:r>
        <w:r w:rsidR="007B3F66">
          <w:rPr>
            <w:rStyle w:val="Hyperlink"/>
            <w:sz w:val="22"/>
            <w:szCs w:val="22"/>
          </w:rPr>
          <w:t>w</w:t>
        </w:r>
        <w:r w:rsidR="000D5AB8" w:rsidRPr="006D12B2">
          <w:rPr>
            <w:rStyle w:val="Hyperlink"/>
            <w:sz w:val="22"/>
            <w:szCs w:val="22"/>
          </w:rPr>
          <w:t>.gezondleven.be</w:t>
        </w:r>
      </w:hyperlink>
      <w:r w:rsidR="007B3F66">
        <w:rPr>
          <w:sz w:val="22"/>
          <w:szCs w:val="22"/>
        </w:rPr>
        <w:t>.</w:t>
      </w:r>
    </w:p>
    <w:p w14:paraId="10B69490" w14:textId="2C9451A6" w:rsidR="00527B25" w:rsidRDefault="00527B25" w:rsidP="00BC6475">
      <w:pPr>
        <w:pStyle w:val="Default"/>
        <w:numPr>
          <w:ilvl w:val="0"/>
          <w:numId w:val="10"/>
        </w:numPr>
        <w:spacing w:after="120"/>
        <w:ind w:left="714" w:hanging="357"/>
        <w:rPr>
          <w:sz w:val="22"/>
          <w:szCs w:val="22"/>
        </w:rPr>
      </w:pPr>
      <w:r>
        <w:rPr>
          <w:b/>
          <w:bCs/>
          <w:sz w:val="22"/>
          <w:szCs w:val="22"/>
        </w:rPr>
        <w:t xml:space="preserve">Pas je omgeving aan </w:t>
      </w:r>
    </w:p>
    <w:p w14:paraId="476E056B" w14:textId="7885BD4A" w:rsidR="00527B25" w:rsidRDefault="00527B25" w:rsidP="00CE1564">
      <w:pPr>
        <w:pStyle w:val="Default"/>
        <w:spacing w:after="360"/>
        <w:jc w:val="both"/>
        <w:rPr>
          <w:sz w:val="22"/>
          <w:szCs w:val="22"/>
        </w:rPr>
      </w:pPr>
      <w:r>
        <w:rPr>
          <w:sz w:val="22"/>
          <w:szCs w:val="22"/>
        </w:rPr>
        <w:t xml:space="preserve">Je omgeving heeft een erg grote invloed op de dingen die je wel of niet doet. </w:t>
      </w:r>
      <w:r w:rsidR="003B22B6">
        <w:rPr>
          <w:sz w:val="22"/>
          <w:szCs w:val="22"/>
        </w:rPr>
        <w:t>R</w:t>
      </w:r>
      <w:r>
        <w:rPr>
          <w:sz w:val="22"/>
          <w:szCs w:val="22"/>
        </w:rPr>
        <w:t xml:space="preserve">icht je omgeving </w:t>
      </w:r>
      <w:r w:rsidR="003B22B6">
        <w:rPr>
          <w:sz w:val="22"/>
          <w:szCs w:val="22"/>
        </w:rPr>
        <w:t xml:space="preserve">daarom </w:t>
      </w:r>
      <w:r w:rsidR="00654949">
        <w:rPr>
          <w:sz w:val="22"/>
          <w:szCs w:val="22"/>
        </w:rPr>
        <w:t xml:space="preserve">op zo’n manier in dat ze jou helpt </w:t>
      </w:r>
      <w:r>
        <w:rPr>
          <w:sz w:val="22"/>
          <w:szCs w:val="22"/>
        </w:rPr>
        <w:t>om</w:t>
      </w:r>
      <w:r w:rsidR="00E46690">
        <w:rPr>
          <w:sz w:val="22"/>
          <w:szCs w:val="22"/>
        </w:rPr>
        <w:t xml:space="preserve"> de juiste keuzes te maken. Merk je bijvoorbeeld dat</w:t>
      </w:r>
      <w:r w:rsidR="00FB62E5">
        <w:rPr>
          <w:sz w:val="22"/>
          <w:szCs w:val="22"/>
        </w:rPr>
        <w:t xml:space="preserve"> sociale media </w:t>
      </w:r>
      <w:r w:rsidR="00D07DC1">
        <w:rPr>
          <w:sz w:val="22"/>
          <w:szCs w:val="22"/>
        </w:rPr>
        <w:t xml:space="preserve">jou te vaak het gevoel geven dat je niet </w:t>
      </w:r>
      <w:r w:rsidR="00474FF7">
        <w:rPr>
          <w:sz w:val="22"/>
          <w:szCs w:val="22"/>
        </w:rPr>
        <w:t>goed genoeg</w:t>
      </w:r>
      <w:r w:rsidR="00BF6D14">
        <w:rPr>
          <w:sz w:val="22"/>
          <w:szCs w:val="22"/>
        </w:rPr>
        <w:t xml:space="preserve"> bent</w:t>
      </w:r>
      <w:r w:rsidR="00474FF7">
        <w:rPr>
          <w:sz w:val="22"/>
          <w:szCs w:val="22"/>
        </w:rPr>
        <w:t xml:space="preserve">? </w:t>
      </w:r>
      <w:r w:rsidR="00CF69E5">
        <w:rPr>
          <w:sz w:val="22"/>
          <w:szCs w:val="22"/>
        </w:rPr>
        <w:t xml:space="preserve">Gebruik </w:t>
      </w:r>
      <w:r w:rsidR="00F260F3">
        <w:rPr>
          <w:sz w:val="22"/>
          <w:szCs w:val="22"/>
        </w:rPr>
        <w:t>die</w:t>
      </w:r>
      <w:r w:rsidR="00CF69E5">
        <w:rPr>
          <w:sz w:val="22"/>
          <w:szCs w:val="22"/>
        </w:rPr>
        <w:t xml:space="preserve"> dan minder</w:t>
      </w:r>
      <w:r w:rsidR="00F260F3">
        <w:rPr>
          <w:sz w:val="22"/>
          <w:szCs w:val="22"/>
        </w:rPr>
        <w:t>.</w:t>
      </w:r>
      <w:r w:rsidR="005C29B1">
        <w:rPr>
          <w:sz w:val="22"/>
          <w:szCs w:val="22"/>
        </w:rPr>
        <w:t xml:space="preserve"> </w:t>
      </w:r>
      <w:r w:rsidR="00F260F3">
        <w:rPr>
          <w:sz w:val="22"/>
          <w:szCs w:val="22"/>
        </w:rPr>
        <w:t>Bek</w:t>
      </w:r>
      <w:r w:rsidR="005C29B1">
        <w:rPr>
          <w:sz w:val="22"/>
          <w:szCs w:val="22"/>
        </w:rPr>
        <w:t xml:space="preserve">ijk </w:t>
      </w:r>
      <w:r w:rsidR="00BD0DC5">
        <w:rPr>
          <w:sz w:val="22"/>
          <w:szCs w:val="22"/>
        </w:rPr>
        <w:t xml:space="preserve">bepaalde apps </w:t>
      </w:r>
      <w:r w:rsidR="00F260F3">
        <w:rPr>
          <w:sz w:val="22"/>
          <w:szCs w:val="22"/>
        </w:rPr>
        <w:t xml:space="preserve">zoals </w:t>
      </w:r>
      <w:r w:rsidR="00BD0DC5">
        <w:rPr>
          <w:sz w:val="22"/>
          <w:szCs w:val="22"/>
        </w:rPr>
        <w:t>Facebook, Instagram …</w:t>
      </w:r>
      <w:r w:rsidR="00890E49">
        <w:rPr>
          <w:sz w:val="22"/>
          <w:szCs w:val="22"/>
        </w:rPr>
        <w:t xml:space="preserve"> alleen</w:t>
      </w:r>
      <w:r w:rsidR="00BD0DC5">
        <w:rPr>
          <w:sz w:val="22"/>
          <w:szCs w:val="22"/>
        </w:rPr>
        <w:t xml:space="preserve"> op</w:t>
      </w:r>
      <w:r w:rsidR="009A7472">
        <w:rPr>
          <w:sz w:val="22"/>
          <w:szCs w:val="22"/>
        </w:rPr>
        <w:t xml:space="preserve"> een</w:t>
      </w:r>
      <w:r w:rsidR="00CF69E5">
        <w:rPr>
          <w:sz w:val="22"/>
          <w:szCs w:val="22"/>
        </w:rPr>
        <w:t xml:space="preserve"> vast moment per dag. </w:t>
      </w:r>
      <w:r w:rsidR="007D58D9">
        <w:rPr>
          <w:sz w:val="22"/>
          <w:szCs w:val="22"/>
        </w:rPr>
        <w:t>Of stimuleer</w:t>
      </w:r>
      <w:r w:rsidR="00496BEF">
        <w:rPr>
          <w:sz w:val="22"/>
          <w:szCs w:val="22"/>
        </w:rPr>
        <w:t xml:space="preserve"> gewoontes die je geluksgevoel verhogen. Maak bijvoorbeeld een dankbaarheidsdagboek en leg dit</w:t>
      </w:r>
      <w:r w:rsidR="006912DC">
        <w:rPr>
          <w:sz w:val="22"/>
          <w:szCs w:val="22"/>
        </w:rPr>
        <w:t xml:space="preserve"> zichtbaar</w:t>
      </w:r>
      <w:r w:rsidR="00496BEF">
        <w:rPr>
          <w:sz w:val="22"/>
          <w:szCs w:val="22"/>
        </w:rPr>
        <w:t xml:space="preserve"> op je nachtkastje. </w:t>
      </w:r>
      <w:r w:rsidR="007D58D9">
        <w:rPr>
          <w:sz w:val="22"/>
          <w:szCs w:val="22"/>
        </w:rPr>
        <w:t xml:space="preserve"> </w:t>
      </w:r>
      <w:r w:rsidR="00E46690">
        <w:rPr>
          <w:sz w:val="22"/>
          <w:szCs w:val="22"/>
        </w:rPr>
        <w:t xml:space="preserve"> </w:t>
      </w:r>
      <w:r>
        <w:rPr>
          <w:sz w:val="22"/>
          <w:szCs w:val="22"/>
        </w:rPr>
        <w:t xml:space="preserve">   </w:t>
      </w:r>
    </w:p>
    <w:p w14:paraId="0FA26559" w14:textId="77777777" w:rsidR="00BB6118" w:rsidRPr="00BB6118" w:rsidRDefault="009D2A02" w:rsidP="00BC6475">
      <w:pPr>
        <w:pStyle w:val="Default"/>
        <w:numPr>
          <w:ilvl w:val="0"/>
          <w:numId w:val="10"/>
        </w:numPr>
        <w:spacing w:after="120"/>
        <w:ind w:left="714" w:hanging="357"/>
        <w:rPr>
          <w:b/>
          <w:bCs/>
          <w:sz w:val="22"/>
          <w:szCs w:val="22"/>
        </w:rPr>
      </w:pPr>
      <w:r w:rsidRPr="00BB6118">
        <w:rPr>
          <w:b/>
          <w:bCs/>
          <w:sz w:val="22"/>
          <w:szCs w:val="22"/>
        </w:rPr>
        <w:t xml:space="preserve">Bereid je voor op tegenslagen </w:t>
      </w:r>
    </w:p>
    <w:p w14:paraId="2653F49C" w14:textId="77777777" w:rsidR="002A2538" w:rsidRDefault="00041F59" w:rsidP="002A2538">
      <w:pPr>
        <w:pStyle w:val="Default"/>
        <w:jc w:val="both"/>
        <w:rPr>
          <w:sz w:val="22"/>
          <w:szCs w:val="22"/>
        </w:rPr>
      </w:pPr>
      <w:r>
        <w:rPr>
          <w:sz w:val="22"/>
          <w:szCs w:val="22"/>
        </w:rPr>
        <w:t xml:space="preserve">De </w:t>
      </w:r>
      <w:r w:rsidR="00E9061C">
        <w:rPr>
          <w:sz w:val="22"/>
          <w:szCs w:val="22"/>
        </w:rPr>
        <w:t>Engelse</w:t>
      </w:r>
      <w:r>
        <w:rPr>
          <w:sz w:val="22"/>
          <w:szCs w:val="22"/>
        </w:rPr>
        <w:t xml:space="preserve"> zin </w:t>
      </w:r>
      <w:r w:rsidR="00F86A1A" w:rsidRPr="00415219">
        <w:rPr>
          <w:i/>
          <w:iCs/>
          <w:sz w:val="22"/>
          <w:szCs w:val="22"/>
        </w:rPr>
        <w:t>‘</w:t>
      </w:r>
      <w:r w:rsidR="000A3D80" w:rsidRPr="00415219">
        <w:rPr>
          <w:i/>
          <w:iCs/>
          <w:sz w:val="22"/>
          <w:szCs w:val="22"/>
        </w:rPr>
        <w:t>L</w:t>
      </w:r>
      <w:r w:rsidR="00F86A1A" w:rsidRPr="00415219">
        <w:rPr>
          <w:i/>
          <w:iCs/>
          <w:sz w:val="22"/>
          <w:szCs w:val="22"/>
        </w:rPr>
        <w:t xml:space="preserve">ife </w:t>
      </w:r>
      <w:proofErr w:type="spellStart"/>
      <w:r w:rsidR="00F86A1A" w:rsidRPr="00415219">
        <w:rPr>
          <w:i/>
          <w:iCs/>
          <w:sz w:val="22"/>
          <w:szCs w:val="22"/>
        </w:rPr>
        <w:t>sucks</w:t>
      </w:r>
      <w:proofErr w:type="spellEnd"/>
      <w:r>
        <w:rPr>
          <w:i/>
          <w:iCs/>
          <w:sz w:val="22"/>
          <w:szCs w:val="22"/>
        </w:rPr>
        <w:t>.</w:t>
      </w:r>
      <w:r w:rsidR="00F86A1A" w:rsidRPr="00415219">
        <w:rPr>
          <w:i/>
          <w:iCs/>
          <w:sz w:val="22"/>
          <w:szCs w:val="22"/>
        </w:rPr>
        <w:t>’</w:t>
      </w:r>
      <w:r w:rsidR="00E9061C">
        <w:rPr>
          <w:sz w:val="22"/>
          <w:szCs w:val="22"/>
        </w:rPr>
        <w:t xml:space="preserve"> spreekt </w:t>
      </w:r>
      <w:r w:rsidR="00A55F7F">
        <w:rPr>
          <w:sz w:val="22"/>
          <w:szCs w:val="22"/>
        </w:rPr>
        <w:t>voor zich</w:t>
      </w:r>
      <w:r>
        <w:rPr>
          <w:sz w:val="22"/>
          <w:szCs w:val="22"/>
        </w:rPr>
        <w:t>.</w:t>
      </w:r>
      <w:r w:rsidR="00F86A1A" w:rsidRPr="0020267D">
        <w:rPr>
          <w:sz w:val="22"/>
          <w:szCs w:val="22"/>
        </w:rPr>
        <w:t xml:space="preserve"> Het leven brengt tegenslagen met zich mee, kleine en grote. Dat kan </w:t>
      </w:r>
      <w:r w:rsidR="0083521F">
        <w:rPr>
          <w:sz w:val="22"/>
          <w:szCs w:val="22"/>
        </w:rPr>
        <w:t xml:space="preserve">tot heel wat leiden. </w:t>
      </w:r>
      <w:r w:rsidR="00BE22C3">
        <w:rPr>
          <w:sz w:val="22"/>
          <w:szCs w:val="22"/>
        </w:rPr>
        <w:t>Gelukkig</w:t>
      </w:r>
      <w:r w:rsidR="00F86A1A" w:rsidRPr="0020267D">
        <w:rPr>
          <w:sz w:val="22"/>
          <w:szCs w:val="22"/>
        </w:rPr>
        <w:t xml:space="preserve"> zijn </w:t>
      </w:r>
      <w:r w:rsidR="00BE22C3">
        <w:rPr>
          <w:sz w:val="22"/>
          <w:szCs w:val="22"/>
        </w:rPr>
        <w:t xml:space="preserve">er </w:t>
      </w:r>
      <w:r w:rsidR="00F86A1A" w:rsidRPr="0020267D">
        <w:rPr>
          <w:sz w:val="22"/>
          <w:szCs w:val="22"/>
        </w:rPr>
        <w:t>verschillende manieren om met d</w:t>
      </w:r>
      <w:r w:rsidR="0083521F">
        <w:rPr>
          <w:sz w:val="22"/>
          <w:szCs w:val="22"/>
        </w:rPr>
        <w:t>i</w:t>
      </w:r>
      <w:r w:rsidR="00F86A1A" w:rsidRPr="0020267D">
        <w:rPr>
          <w:sz w:val="22"/>
          <w:szCs w:val="22"/>
        </w:rPr>
        <w:t xml:space="preserve">e tegenslagen om te gaan. </w:t>
      </w:r>
    </w:p>
    <w:p w14:paraId="7AE8EFC4" w14:textId="7DDBC389" w:rsidR="00BE6359" w:rsidRDefault="00BE6359" w:rsidP="002A2538">
      <w:pPr>
        <w:pStyle w:val="Default"/>
        <w:jc w:val="both"/>
        <w:rPr>
          <w:sz w:val="22"/>
          <w:szCs w:val="22"/>
        </w:rPr>
      </w:pPr>
    </w:p>
    <w:p w14:paraId="7B616DE2" w14:textId="0E190C44" w:rsidR="002735C1" w:rsidRDefault="001B7BED" w:rsidP="002A2538">
      <w:pPr>
        <w:pStyle w:val="Default"/>
        <w:jc w:val="both"/>
        <w:rPr>
          <w:sz w:val="22"/>
          <w:szCs w:val="22"/>
        </w:rPr>
      </w:pPr>
      <w:r>
        <w:rPr>
          <w:sz w:val="22"/>
          <w:szCs w:val="22"/>
        </w:rPr>
        <w:t xml:space="preserve">Tegenslagen vermijden </w:t>
      </w:r>
      <w:r w:rsidR="0087462F">
        <w:rPr>
          <w:sz w:val="22"/>
          <w:szCs w:val="22"/>
        </w:rPr>
        <w:t>kan ni</w:t>
      </w:r>
      <w:r w:rsidR="00806415">
        <w:rPr>
          <w:sz w:val="22"/>
          <w:szCs w:val="22"/>
        </w:rPr>
        <w:t>et</w:t>
      </w:r>
      <w:r w:rsidR="003D1423">
        <w:rPr>
          <w:sz w:val="22"/>
          <w:szCs w:val="22"/>
        </w:rPr>
        <w:t xml:space="preserve">. </w:t>
      </w:r>
      <w:r w:rsidR="008E5243">
        <w:rPr>
          <w:sz w:val="22"/>
          <w:szCs w:val="22"/>
        </w:rPr>
        <w:t>Maar</w:t>
      </w:r>
      <w:r w:rsidR="007E7323">
        <w:rPr>
          <w:sz w:val="22"/>
          <w:szCs w:val="22"/>
        </w:rPr>
        <w:t xml:space="preserve"> </w:t>
      </w:r>
      <w:r w:rsidR="00D93FA5">
        <w:rPr>
          <w:sz w:val="22"/>
          <w:szCs w:val="22"/>
        </w:rPr>
        <w:t>je kunt er w</w:t>
      </w:r>
      <w:r w:rsidR="0013171E">
        <w:rPr>
          <w:sz w:val="22"/>
          <w:szCs w:val="22"/>
        </w:rPr>
        <w:t>é</w:t>
      </w:r>
      <w:r w:rsidR="00D93FA5">
        <w:rPr>
          <w:sz w:val="22"/>
          <w:szCs w:val="22"/>
        </w:rPr>
        <w:t xml:space="preserve">l voor </w:t>
      </w:r>
      <w:r w:rsidR="007E7323">
        <w:rPr>
          <w:sz w:val="22"/>
          <w:szCs w:val="22"/>
        </w:rPr>
        <w:t>zorg</w:t>
      </w:r>
      <w:r w:rsidR="00D93FA5">
        <w:rPr>
          <w:sz w:val="22"/>
          <w:szCs w:val="22"/>
        </w:rPr>
        <w:t>en</w:t>
      </w:r>
      <w:r w:rsidR="003D1423">
        <w:rPr>
          <w:sz w:val="22"/>
          <w:szCs w:val="22"/>
        </w:rPr>
        <w:t xml:space="preserve"> dat je </w:t>
      </w:r>
      <w:r w:rsidR="0013171E">
        <w:rPr>
          <w:sz w:val="22"/>
          <w:szCs w:val="22"/>
        </w:rPr>
        <w:t>ertegen ‘gewapend’ bent. D</w:t>
      </w:r>
      <w:r w:rsidR="003D1423">
        <w:rPr>
          <w:sz w:val="22"/>
          <w:szCs w:val="22"/>
        </w:rPr>
        <w:t>at je een ‘gereedschapskist’</w:t>
      </w:r>
      <w:r w:rsidR="00785FAB">
        <w:rPr>
          <w:sz w:val="22"/>
          <w:szCs w:val="22"/>
        </w:rPr>
        <w:t xml:space="preserve"> hebt</w:t>
      </w:r>
      <w:r w:rsidR="00721FE9">
        <w:rPr>
          <w:sz w:val="22"/>
          <w:szCs w:val="22"/>
        </w:rPr>
        <w:t xml:space="preserve"> met verschillende </w:t>
      </w:r>
      <w:r w:rsidR="00332810">
        <w:rPr>
          <w:sz w:val="22"/>
          <w:szCs w:val="22"/>
        </w:rPr>
        <w:t>manieren en strategie</w:t>
      </w:r>
      <w:r w:rsidR="00721FE9">
        <w:rPr>
          <w:sz w:val="22"/>
          <w:szCs w:val="22"/>
        </w:rPr>
        <w:t>ë</w:t>
      </w:r>
      <w:r w:rsidR="00332810">
        <w:rPr>
          <w:sz w:val="22"/>
          <w:szCs w:val="22"/>
        </w:rPr>
        <w:t>n</w:t>
      </w:r>
      <w:r w:rsidR="008E5243">
        <w:rPr>
          <w:sz w:val="22"/>
          <w:szCs w:val="22"/>
        </w:rPr>
        <w:t xml:space="preserve"> om met</w:t>
      </w:r>
      <w:r w:rsidR="00DC6246">
        <w:rPr>
          <w:sz w:val="22"/>
          <w:szCs w:val="22"/>
        </w:rPr>
        <w:t xml:space="preserve"> tegenslagen om te gaan.</w:t>
      </w:r>
      <w:r w:rsidR="00F45D28">
        <w:rPr>
          <w:sz w:val="22"/>
          <w:szCs w:val="22"/>
        </w:rPr>
        <w:t xml:space="preserve"> </w:t>
      </w:r>
      <w:r w:rsidR="002735C1">
        <w:rPr>
          <w:sz w:val="22"/>
          <w:szCs w:val="22"/>
        </w:rPr>
        <w:t>Heel wat strategie</w:t>
      </w:r>
      <w:r w:rsidR="00FC56B5">
        <w:rPr>
          <w:sz w:val="22"/>
          <w:szCs w:val="22"/>
        </w:rPr>
        <w:t>ë</w:t>
      </w:r>
      <w:r w:rsidR="002735C1">
        <w:rPr>
          <w:sz w:val="22"/>
          <w:szCs w:val="22"/>
        </w:rPr>
        <w:t>n die je gebruikt om je geluksgevoel in het dagelijks</w:t>
      </w:r>
      <w:r w:rsidR="00FC56B5">
        <w:rPr>
          <w:sz w:val="22"/>
          <w:szCs w:val="22"/>
        </w:rPr>
        <w:t>e</w:t>
      </w:r>
      <w:r w:rsidR="002735C1">
        <w:rPr>
          <w:sz w:val="22"/>
          <w:szCs w:val="22"/>
        </w:rPr>
        <w:t xml:space="preserve"> leven te versterken</w:t>
      </w:r>
      <w:r w:rsidR="00314F81">
        <w:rPr>
          <w:sz w:val="22"/>
          <w:szCs w:val="22"/>
        </w:rPr>
        <w:t>,</w:t>
      </w:r>
      <w:r w:rsidR="002735C1">
        <w:rPr>
          <w:sz w:val="22"/>
          <w:szCs w:val="22"/>
        </w:rPr>
        <w:t xml:space="preserve"> </w:t>
      </w:r>
      <w:r w:rsidR="00B11764">
        <w:rPr>
          <w:sz w:val="22"/>
          <w:szCs w:val="22"/>
        </w:rPr>
        <w:t xml:space="preserve">zijn ook inzetbaar bij tegenslagen. </w:t>
      </w:r>
      <w:r w:rsidR="002735C1">
        <w:rPr>
          <w:sz w:val="22"/>
          <w:szCs w:val="22"/>
        </w:rPr>
        <w:t>Doordat deze strategie</w:t>
      </w:r>
      <w:r w:rsidR="00B11764">
        <w:rPr>
          <w:sz w:val="22"/>
          <w:szCs w:val="22"/>
        </w:rPr>
        <w:t>ë</w:t>
      </w:r>
      <w:r w:rsidR="002735C1">
        <w:rPr>
          <w:sz w:val="22"/>
          <w:szCs w:val="22"/>
        </w:rPr>
        <w:t xml:space="preserve">n dan al </w:t>
      </w:r>
      <w:r w:rsidR="00A8726B">
        <w:rPr>
          <w:sz w:val="22"/>
          <w:szCs w:val="22"/>
        </w:rPr>
        <w:t xml:space="preserve">deel zijn van je </w:t>
      </w:r>
      <w:r w:rsidR="002735C1">
        <w:rPr>
          <w:sz w:val="22"/>
          <w:szCs w:val="22"/>
        </w:rPr>
        <w:t xml:space="preserve">leven, </w:t>
      </w:r>
      <w:r w:rsidR="00B11764">
        <w:rPr>
          <w:sz w:val="22"/>
          <w:szCs w:val="22"/>
        </w:rPr>
        <w:t xml:space="preserve">kan </w:t>
      </w:r>
      <w:r w:rsidR="002735C1">
        <w:rPr>
          <w:sz w:val="22"/>
          <w:szCs w:val="22"/>
        </w:rPr>
        <w:t>je ze veel gemakkelijker toepassen bij tegenslagen.</w:t>
      </w:r>
    </w:p>
    <w:p w14:paraId="568747D6" w14:textId="79A5F33E" w:rsidR="009F0FA9" w:rsidRDefault="007B7375" w:rsidP="002A2538">
      <w:pPr>
        <w:pStyle w:val="Default"/>
        <w:jc w:val="both"/>
        <w:rPr>
          <w:sz w:val="22"/>
          <w:szCs w:val="22"/>
        </w:rPr>
      </w:pPr>
      <w:r>
        <w:rPr>
          <w:sz w:val="22"/>
          <w:szCs w:val="22"/>
        </w:rPr>
        <w:t>Varieer</w:t>
      </w:r>
      <w:r w:rsidR="00F86A1A" w:rsidRPr="0020267D">
        <w:rPr>
          <w:sz w:val="22"/>
          <w:szCs w:val="22"/>
        </w:rPr>
        <w:t xml:space="preserve"> in </w:t>
      </w:r>
      <w:r w:rsidR="00DC6246">
        <w:rPr>
          <w:sz w:val="22"/>
          <w:szCs w:val="22"/>
        </w:rPr>
        <w:t>hoe</w:t>
      </w:r>
      <w:r w:rsidR="00F86A1A" w:rsidRPr="0020267D">
        <w:rPr>
          <w:sz w:val="22"/>
          <w:szCs w:val="22"/>
        </w:rPr>
        <w:t xml:space="preserve"> je de dingen aanpakt</w:t>
      </w:r>
      <w:r w:rsidR="002E0025">
        <w:rPr>
          <w:sz w:val="22"/>
          <w:szCs w:val="22"/>
        </w:rPr>
        <w:t>.</w:t>
      </w:r>
      <w:r w:rsidR="00F86A1A" w:rsidRPr="0020267D">
        <w:rPr>
          <w:sz w:val="22"/>
          <w:szCs w:val="22"/>
        </w:rPr>
        <w:t xml:space="preserve"> </w:t>
      </w:r>
      <w:r w:rsidR="002E0025">
        <w:rPr>
          <w:sz w:val="22"/>
          <w:szCs w:val="22"/>
        </w:rPr>
        <w:t>W</w:t>
      </w:r>
      <w:r w:rsidR="00F86A1A" w:rsidRPr="0020267D">
        <w:rPr>
          <w:sz w:val="22"/>
          <w:szCs w:val="22"/>
        </w:rPr>
        <w:t xml:space="preserve">erkt </w:t>
      </w:r>
      <w:r w:rsidR="002E0025">
        <w:rPr>
          <w:sz w:val="22"/>
          <w:szCs w:val="22"/>
        </w:rPr>
        <w:t>er</w:t>
      </w:r>
      <w:r w:rsidR="00F86A1A" w:rsidRPr="0020267D">
        <w:rPr>
          <w:sz w:val="22"/>
          <w:szCs w:val="22"/>
        </w:rPr>
        <w:t xml:space="preserve"> iets niet</w:t>
      </w:r>
      <w:r w:rsidR="002E0025">
        <w:rPr>
          <w:sz w:val="22"/>
          <w:szCs w:val="22"/>
        </w:rPr>
        <w:t>?</w:t>
      </w:r>
      <w:r w:rsidR="00F86A1A" w:rsidRPr="0020267D">
        <w:rPr>
          <w:sz w:val="22"/>
          <w:szCs w:val="22"/>
        </w:rPr>
        <w:t xml:space="preserve"> </w:t>
      </w:r>
      <w:r w:rsidR="002E0025">
        <w:rPr>
          <w:sz w:val="22"/>
          <w:szCs w:val="22"/>
        </w:rPr>
        <w:t>P</w:t>
      </w:r>
      <w:r w:rsidR="00F86A1A" w:rsidRPr="0020267D">
        <w:rPr>
          <w:sz w:val="22"/>
          <w:szCs w:val="22"/>
        </w:rPr>
        <w:t xml:space="preserve">robeer dan </w:t>
      </w:r>
      <w:r w:rsidR="00483B5F">
        <w:rPr>
          <w:sz w:val="22"/>
          <w:szCs w:val="22"/>
        </w:rPr>
        <w:t>wat</w:t>
      </w:r>
      <w:r w:rsidR="00483B5F" w:rsidRPr="0020267D">
        <w:rPr>
          <w:sz w:val="22"/>
          <w:szCs w:val="22"/>
        </w:rPr>
        <w:t xml:space="preserve"> </w:t>
      </w:r>
      <w:r w:rsidR="00F86A1A" w:rsidRPr="0020267D">
        <w:rPr>
          <w:sz w:val="22"/>
          <w:szCs w:val="22"/>
        </w:rPr>
        <w:t xml:space="preserve">anders. </w:t>
      </w:r>
      <w:r w:rsidR="007A76A9">
        <w:rPr>
          <w:sz w:val="22"/>
          <w:szCs w:val="22"/>
        </w:rPr>
        <w:t>Zoek</w:t>
      </w:r>
      <w:r w:rsidR="00F86A1A" w:rsidRPr="0020267D">
        <w:rPr>
          <w:sz w:val="22"/>
          <w:szCs w:val="22"/>
        </w:rPr>
        <w:t xml:space="preserve"> alternatieven</w:t>
      </w:r>
      <w:r w:rsidR="002E0025">
        <w:rPr>
          <w:sz w:val="22"/>
          <w:szCs w:val="22"/>
        </w:rPr>
        <w:t xml:space="preserve"> en durf die </w:t>
      </w:r>
      <w:r w:rsidR="00F86A1A" w:rsidRPr="0020267D">
        <w:rPr>
          <w:sz w:val="22"/>
          <w:szCs w:val="22"/>
        </w:rPr>
        <w:t>uit te proberen.</w:t>
      </w:r>
      <w:r w:rsidR="00FE61F8">
        <w:rPr>
          <w:sz w:val="22"/>
          <w:szCs w:val="22"/>
        </w:rPr>
        <w:t xml:space="preserve"> </w:t>
      </w:r>
    </w:p>
    <w:p w14:paraId="3A44A731" w14:textId="541F9B4B" w:rsidR="00173253" w:rsidRDefault="00173253" w:rsidP="00173253">
      <w:pPr>
        <w:pStyle w:val="Default"/>
        <w:rPr>
          <w:b/>
          <w:bCs/>
          <w:i/>
          <w:iCs/>
          <w:sz w:val="28"/>
          <w:szCs w:val="28"/>
        </w:rPr>
      </w:pPr>
    </w:p>
    <w:p w14:paraId="5B956CFA" w14:textId="0E829FC5" w:rsidR="006912DC" w:rsidRDefault="006912DC" w:rsidP="00173253">
      <w:pPr>
        <w:pStyle w:val="Default"/>
        <w:rPr>
          <w:b/>
          <w:bCs/>
          <w:i/>
          <w:iCs/>
          <w:sz w:val="28"/>
          <w:szCs w:val="28"/>
        </w:rPr>
      </w:pPr>
    </w:p>
    <w:p w14:paraId="6FB78ACB" w14:textId="19DEDDDD" w:rsidR="009E10D4" w:rsidRDefault="009E10D4" w:rsidP="009E10D4"/>
    <w:sectPr w:rsidR="009E10D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FE231" w14:textId="77777777" w:rsidR="00EC3752" w:rsidRDefault="00EC3752" w:rsidP="00BB6118">
      <w:pPr>
        <w:spacing w:after="0" w:line="240" w:lineRule="auto"/>
      </w:pPr>
      <w:r>
        <w:separator/>
      </w:r>
    </w:p>
  </w:endnote>
  <w:endnote w:type="continuationSeparator" w:id="0">
    <w:p w14:paraId="054460F3" w14:textId="77777777" w:rsidR="00EC3752" w:rsidRDefault="00EC3752" w:rsidP="00BB6118">
      <w:pPr>
        <w:spacing w:after="0" w:line="240" w:lineRule="auto"/>
      </w:pPr>
      <w:r>
        <w:continuationSeparator/>
      </w:r>
    </w:p>
  </w:endnote>
  <w:endnote w:type="continuationNotice" w:id="1">
    <w:p w14:paraId="01ED5D2A" w14:textId="77777777" w:rsidR="00EC3752" w:rsidRDefault="00EC37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9EEC" w14:textId="2557EFE7" w:rsidR="00044CEC" w:rsidRPr="00044CEC" w:rsidRDefault="00BF3F8D">
    <w:pPr>
      <w:pStyle w:val="Voettekst"/>
      <w:rPr>
        <w:rFonts w:ascii="Lucida Sans" w:hAnsi="Lucida Sans"/>
        <w:color w:val="F7AC4B"/>
        <w:sz w:val="20"/>
        <w:szCs w:val="20"/>
      </w:rPr>
    </w:pPr>
    <w:r>
      <w:rPr>
        <w:rFonts w:ascii="Lucida Sans" w:hAnsi="Lucida Sans"/>
        <w:color w:val="F7AC4B"/>
        <w:sz w:val="20"/>
        <w:szCs w:val="20"/>
      </w:rPr>
      <w:t>© Vlaams Instituut Gezond Leven, 2020</w:t>
    </w:r>
    <w:r w:rsidR="00044CEC">
      <w:rPr>
        <w:rFonts w:ascii="Lucida Sans" w:hAnsi="Lucida Sans"/>
        <w:color w:val="F7AC4B"/>
        <w:sz w:val="20"/>
        <w:szCs w:val="20"/>
      </w:rPr>
      <w:tab/>
    </w:r>
    <w:r w:rsidR="00464994">
      <w:rPr>
        <w:rFonts w:ascii="Lucida Sans" w:hAnsi="Lucida Sans"/>
        <w:color w:val="F7AC4B"/>
        <w:sz w:val="20"/>
        <w:szCs w:val="20"/>
      </w:rPr>
      <w:tab/>
    </w:r>
    <w:r w:rsidR="00044CEC">
      <w:rPr>
        <w:rFonts w:ascii="Lucida Sans" w:hAnsi="Lucida Sans"/>
        <w:color w:val="F7AC4B"/>
        <w:sz w:val="20"/>
        <w:szCs w:val="20"/>
      </w:rPr>
      <w:fldChar w:fldCharType="begin"/>
    </w:r>
    <w:r w:rsidR="00044CEC">
      <w:rPr>
        <w:rFonts w:ascii="Lucida Sans" w:hAnsi="Lucida Sans"/>
        <w:color w:val="F7AC4B"/>
        <w:sz w:val="20"/>
        <w:szCs w:val="20"/>
      </w:rPr>
      <w:instrText xml:space="preserve"> PAGE  \* Arabic  \* MERGEFORMAT </w:instrText>
    </w:r>
    <w:r w:rsidR="00044CEC">
      <w:rPr>
        <w:rFonts w:ascii="Lucida Sans" w:hAnsi="Lucida Sans"/>
        <w:color w:val="F7AC4B"/>
        <w:sz w:val="20"/>
        <w:szCs w:val="20"/>
      </w:rPr>
      <w:fldChar w:fldCharType="separate"/>
    </w:r>
    <w:r w:rsidR="00044CEC">
      <w:rPr>
        <w:rFonts w:ascii="Lucida Sans" w:hAnsi="Lucida Sans"/>
        <w:noProof/>
        <w:color w:val="F7AC4B"/>
        <w:sz w:val="20"/>
        <w:szCs w:val="20"/>
      </w:rPr>
      <w:t>1</w:t>
    </w:r>
    <w:r w:rsidR="00044CEC">
      <w:rPr>
        <w:rFonts w:ascii="Lucida Sans" w:hAnsi="Lucida Sans"/>
        <w:color w:val="F7AC4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8C28" w14:textId="77777777" w:rsidR="00EC3752" w:rsidRDefault="00EC3752" w:rsidP="00BB6118">
      <w:pPr>
        <w:spacing w:after="0" w:line="240" w:lineRule="auto"/>
      </w:pPr>
      <w:r>
        <w:separator/>
      </w:r>
    </w:p>
  </w:footnote>
  <w:footnote w:type="continuationSeparator" w:id="0">
    <w:p w14:paraId="76C02EE0" w14:textId="77777777" w:rsidR="00EC3752" w:rsidRDefault="00EC3752" w:rsidP="00BB6118">
      <w:pPr>
        <w:spacing w:after="0" w:line="240" w:lineRule="auto"/>
      </w:pPr>
      <w:r>
        <w:continuationSeparator/>
      </w:r>
    </w:p>
  </w:footnote>
  <w:footnote w:type="continuationNotice" w:id="1">
    <w:p w14:paraId="537C80F6" w14:textId="77777777" w:rsidR="00EC3752" w:rsidRDefault="00EC37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15FB" w14:textId="77777777" w:rsidR="008152CB" w:rsidRDefault="008152CB">
    <w:pPr>
      <w:pStyle w:val="Koptekst"/>
    </w:pPr>
  </w:p>
  <w:p w14:paraId="2208836F" w14:textId="77777777" w:rsidR="008152CB" w:rsidRDefault="008152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355C"/>
    <w:multiLevelType w:val="hybridMultilevel"/>
    <w:tmpl w:val="A5205A60"/>
    <w:lvl w:ilvl="0" w:tplc="F1AABA0C">
      <w:start w:val="1"/>
      <w:numFmt w:val="bullet"/>
      <w:lvlText w:val=""/>
      <w:lvlJc w:val="left"/>
      <w:pPr>
        <w:ind w:left="720" w:hanging="360"/>
      </w:pPr>
      <w:rPr>
        <w:rFonts w:ascii="Symbol" w:hAnsi="Symbo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F71B26"/>
    <w:multiLevelType w:val="hybridMultilevel"/>
    <w:tmpl w:val="5142A0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3C6A88"/>
    <w:multiLevelType w:val="hybridMultilevel"/>
    <w:tmpl w:val="7262BC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052944"/>
    <w:multiLevelType w:val="hybridMultilevel"/>
    <w:tmpl w:val="FD984FB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453261"/>
    <w:multiLevelType w:val="hybridMultilevel"/>
    <w:tmpl w:val="FF2AAC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2F7DE5"/>
    <w:multiLevelType w:val="hybridMultilevel"/>
    <w:tmpl w:val="2D1E4A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877793"/>
    <w:multiLevelType w:val="hybridMultilevel"/>
    <w:tmpl w:val="388EF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D8782D"/>
    <w:multiLevelType w:val="hybridMultilevel"/>
    <w:tmpl w:val="45E83D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FF6419"/>
    <w:multiLevelType w:val="hybridMultilevel"/>
    <w:tmpl w:val="CCDCA2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7377DF"/>
    <w:multiLevelType w:val="hybridMultilevel"/>
    <w:tmpl w:val="006224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233666"/>
    <w:multiLevelType w:val="hybridMultilevel"/>
    <w:tmpl w:val="3F9EE848"/>
    <w:lvl w:ilvl="0" w:tplc="95B2707A">
      <w:start w:val="1"/>
      <w:numFmt w:val="bullet"/>
      <w:lvlText w:val=""/>
      <w:lvlJc w:val="left"/>
      <w:pPr>
        <w:ind w:left="720" w:hanging="360"/>
      </w:pPr>
      <w:rPr>
        <w:rFonts w:ascii="Symbol" w:hAnsi="Symbol" w:hint="default"/>
      </w:rPr>
    </w:lvl>
    <w:lvl w:ilvl="1" w:tplc="52FE621A">
      <w:start w:val="1"/>
      <w:numFmt w:val="bullet"/>
      <w:lvlText w:val="o"/>
      <w:lvlJc w:val="left"/>
      <w:pPr>
        <w:ind w:left="1440" w:hanging="360"/>
      </w:pPr>
      <w:rPr>
        <w:rFonts w:ascii="Courier New" w:hAnsi="Courier New" w:hint="default"/>
      </w:rPr>
    </w:lvl>
    <w:lvl w:ilvl="2" w:tplc="DD12982E">
      <w:start w:val="1"/>
      <w:numFmt w:val="bullet"/>
      <w:lvlText w:val=""/>
      <w:lvlJc w:val="left"/>
      <w:pPr>
        <w:ind w:left="2160" w:hanging="360"/>
      </w:pPr>
      <w:rPr>
        <w:rFonts w:ascii="Wingdings" w:hAnsi="Wingdings" w:hint="default"/>
      </w:rPr>
    </w:lvl>
    <w:lvl w:ilvl="3" w:tplc="BBF8C6CA">
      <w:start w:val="1"/>
      <w:numFmt w:val="bullet"/>
      <w:lvlText w:val=""/>
      <w:lvlJc w:val="left"/>
      <w:pPr>
        <w:ind w:left="2880" w:hanging="360"/>
      </w:pPr>
      <w:rPr>
        <w:rFonts w:ascii="Symbol" w:hAnsi="Symbol" w:hint="default"/>
      </w:rPr>
    </w:lvl>
    <w:lvl w:ilvl="4" w:tplc="DE82CFB0">
      <w:start w:val="1"/>
      <w:numFmt w:val="bullet"/>
      <w:lvlText w:val="o"/>
      <w:lvlJc w:val="left"/>
      <w:pPr>
        <w:ind w:left="3600" w:hanging="360"/>
      </w:pPr>
      <w:rPr>
        <w:rFonts w:ascii="Courier New" w:hAnsi="Courier New" w:hint="default"/>
      </w:rPr>
    </w:lvl>
    <w:lvl w:ilvl="5" w:tplc="39EC5D22">
      <w:start w:val="1"/>
      <w:numFmt w:val="bullet"/>
      <w:lvlText w:val=""/>
      <w:lvlJc w:val="left"/>
      <w:pPr>
        <w:ind w:left="4320" w:hanging="360"/>
      </w:pPr>
      <w:rPr>
        <w:rFonts w:ascii="Wingdings" w:hAnsi="Wingdings" w:hint="default"/>
      </w:rPr>
    </w:lvl>
    <w:lvl w:ilvl="6" w:tplc="77569CD6">
      <w:start w:val="1"/>
      <w:numFmt w:val="bullet"/>
      <w:lvlText w:val=""/>
      <w:lvlJc w:val="left"/>
      <w:pPr>
        <w:ind w:left="5040" w:hanging="360"/>
      </w:pPr>
      <w:rPr>
        <w:rFonts w:ascii="Symbol" w:hAnsi="Symbol" w:hint="default"/>
      </w:rPr>
    </w:lvl>
    <w:lvl w:ilvl="7" w:tplc="6DF0FE58">
      <w:start w:val="1"/>
      <w:numFmt w:val="bullet"/>
      <w:lvlText w:val="o"/>
      <w:lvlJc w:val="left"/>
      <w:pPr>
        <w:ind w:left="5760" w:hanging="360"/>
      </w:pPr>
      <w:rPr>
        <w:rFonts w:ascii="Courier New" w:hAnsi="Courier New" w:hint="default"/>
      </w:rPr>
    </w:lvl>
    <w:lvl w:ilvl="8" w:tplc="F88EE276">
      <w:start w:val="1"/>
      <w:numFmt w:val="bullet"/>
      <w:lvlText w:val=""/>
      <w:lvlJc w:val="left"/>
      <w:pPr>
        <w:ind w:left="6480" w:hanging="360"/>
      </w:pPr>
      <w:rPr>
        <w:rFonts w:ascii="Wingdings" w:hAnsi="Wingdings" w:hint="default"/>
      </w:rPr>
    </w:lvl>
  </w:abstractNum>
  <w:abstractNum w:abstractNumId="11" w15:restartNumberingAfterBreak="0">
    <w:nsid w:val="36A649C9"/>
    <w:multiLevelType w:val="hybridMultilevel"/>
    <w:tmpl w:val="F202E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A3B276F"/>
    <w:multiLevelType w:val="hybridMultilevel"/>
    <w:tmpl w:val="E1F4E582"/>
    <w:lvl w:ilvl="0" w:tplc="6A1E7680">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3A428A"/>
    <w:multiLevelType w:val="hybridMultilevel"/>
    <w:tmpl w:val="D3D64A1E"/>
    <w:lvl w:ilvl="0" w:tplc="FFFFFFFF">
      <w:start w:val="7"/>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79C01DC"/>
    <w:multiLevelType w:val="hybridMultilevel"/>
    <w:tmpl w:val="E82A393A"/>
    <w:lvl w:ilvl="0" w:tplc="954066AA">
      <w:numFmt w:val="bullet"/>
      <w:lvlText w:val="-"/>
      <w:lvlJc w:val="left"/>
      <w:pPr>
        <w:ind w:left="720" w:hanging="360"/>
      </w:pPr>
      <w:rPr>
        <w:rFonts w:ascii="Lucida Sans" w:eastAsiaTheme="minorHAnsi" w:hAnsi="Lucida Sans" w:cs="Lucida San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84D7F83"/>
    <w:multiLevelType w:val="hybridMultilevel"/>
    <w:tmpl w:val="572229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BB052C2"/>
    <w:multiLevelType w:val="hybridMultilevel"/>
    <w:tmpl w:val="FD984FB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5E4E01"/>
    <w:multiLevelType w:val="hybridMultilevel"/>
    <w:tmpl w:val="6BE46860"/>
    <w:lvl w:ilvl="0" w:tplc="08130001">
      <w:start w:val="1"/>
      <w:numFmt w:val="bullet"/>
      <w:lvlText w:val=""/>
      <w:lvlJc w:val="left"/>
      <w:pPr>
        <w:ind w:left="720" w:hanging="360"/>
      </w:pPr>
      <w:rPr>
        <w:rFonts w:ascii="Symbol" w:hAnsi="Symbol" w:hint="default"/>
        <w:color w:val="F7AC4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8C54482"/>
    <w:multiLevelType w:val="hybridMultilevel"/>
    <w:tmpl w:val="BF5498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EC5750B"/>
    <w:multiLevelType w:val="hybridMultilevel"/>
    <w:tmpl w:val="FD984FB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9"/>
  </w:num>
  <w:num w:numId="5">
    <w:abstractNumId w:val="11"/>
  </w:num>
  <w:num w:numId="6">
    <w:abstractNumId w:val="4"/>
  </w:num>
  <w:num w:numId="7">
    <w:abstractNumId w:val="5"/>
  </w:num>
  <w:num w:numId="8">
    <w:abstractNumId w:val="15"/>
  </w:num>
  <w:num w:numId="9">
    <w:abstractNumId w:val="8"/>
  </w:num>
  <w:num w:numId="10">
    <w:abstractNumId w:val="12"/>
  </w:num>
  <w:num w:numId="11">
    <w:abstractNumId w:val="6"/>
  </w:num>
  <w:num w:numId="12">
    <w:abstractNumId w:val="19"/>
  </w:num>
  <w:num w:numId="13">
    <w:abstractNumId w:val="18"/>
  </w:num>
  <w:num w:numId="14">
    <w:abstractNumId w:val="3"/>
  </w:num>
  <w:num w:numId="15">
    <w:abstractNumId w:val="16"/>
  </w:num>
  <w:num w:numId="16">
    <w:abstractNumId w:val="13"/>
  </w:num>
  <w:num w:numId="17">
    <w:abstractNumId w:val="7"/>
  </w:num>
  <w:num w:numId="18">
    <w:abstractNumId w:val="10"/>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53"/>
    <w:rsid w:val="00001AB4"/>
    <w:rsid w:val="000037AB"/>
    <w:rsid w:val="00003D5D"/>
    <w:rsid w:val="00005C57"/>
    <w:rsid w:val="00010705"/>
    <w:rsid w:val="00010B28"/>
    <w:rsid w:val="000164AF"/>
    <w:rsid w:val="000201EB"/>
    <w:rsid w:val="00020A25"/>
    <w:rsid w:val="000220F5"/>
    <w:rsid w:val="000247CA"/>
    <w:rsid w:val="00032FC1"/>
    <w:rsid w:val="00034BF1"/>
    <w:rsid w:val="000360A4"/>
    <w:rsid w:val="00037E15"/>
    <w:rsid w:val="00040EB5"/>
    <w:rsid w:val="00041F59"/>
    <w:rsid w:val="00044CEC"/>
    <w:rsid w:val="00047124"/>
    <w:rsid w:val="00050812"/>
    <w:rsid w:val="000515EE"/>
    <w:rsid w:val="00055A41"/>
    <w:rsid w:val="00057BEA"/>
    <w:rsid w:val="00064DFD"/>
    <w:rsid w:val="00066F01"/>
    <w:rsid w:val="000736B9"/>
    <w:rsid w:val="000757AD"/>
    <w:rsid w:val="00076BC3"/>
    <w:rsid w:val="0008120E"/>
    <w:rsid w:val="000857A0"/>
    <w:rsid w:val="00090B32"/>
    <w:rsid w:val="0009371D"/>
    <w:rsid w:val="00095728"/>
    <w:rsid w:val="00097ED4"/>
    <w:rsid w:val="000A0C70"/>
    <w:rsid w:val="000A3D80"/>
    <w:rsid w:val="000A5052"/>
    <w:rsid w:val="000A5F96"/>
    <w:rsid w:val="000B00D8"/>
    <w:rsid w:val="000B2A9F"/>
    <w:rsid w:val="000B58C9"/>
    <w:rsid w:val="000B788E"/>
    <w:rsid w:val="000B7F34"/>
    <w:rsid w:val="000C05A0"/>
    <w:rsid w:val="000C0775"/>
    <w:rsid w:val="000C1664"/>
    <w:rsid w:val="000C3E4F"/>
    <w:rsid w:val="000C511B"/>
    <w:rsid w:val="000C60E8"/>
    <w:rsid w:val="000C6138"/>
    <w:rsid w:val="000D0036"/>
    <w:rsid w:val="000D25F7"/>
    <w:rsid w:val="000D3892"/>
    <w:rsid w:val="000D5AB8"/>
    <w:rsid w:val="000D5FB0"/>
    <w:rsid w:val="000E4078"/>
    <w:rsid w:val="000E495E"/>
    <w:rsid w:val="000E5780"/>
    <w:rsid w:val="000F4548"/>
    <w:rsid w:val="000F5A41"/>
    <w:rsid w:val="001173E7"/>
    <w:rsid w:val="00117577"/>
    <w:rsid w:val="001209AA"/>
    <w:rsid w:val="0012168D"/>
    <w:rsid w:val="00122CE2"/>
    <w:rsid w:val="001248BF"/>
    <w:rsid w:val="00124DA9"/>
    <w:rsid w:val="001259BF"/>
    <w:rsid w:val="0012638A"/>
    <w:rsid w:val="001304F2"/>
    <w:rsid w:val="0013171E"/>
    <w:rsid w:val="0013236D"/>
    <w:rsid w:val="0013474B"/>
    <w:rsid w:val="0014183F"/>
    <w:rsid w:val="001422AB"/>
    <w:rsid w:val="00150789"/>
    <w:rsid w:val="00151664"/>
    <w:rsid w:val="001518BA"/>
    <w:rsid w:val="00155651"/>
    <w:rsid w:val="00155B5C"/>
    <w:rsid w:val="0015615E"/>
    <w:rsid w:val="0016277F"/>
    <w:rsid w:val="00164C68"/>
    <w:rsid w:val="00165135"/>
    <w:rsid w:val="00165AE3"/>
    <w:rsid w:val="00173253"/>
    <w:rsid w:val="0017349B"/>
    <w:rsid w:val="001751E6"/>
    <w:rsid w:val="00177907"/>
    <w:rsid w:val="00180415"/>
    <w:rsid w:val="00183574"/>
    <w:rsid w:val="00185AD9"/>
    <w:rsid w:val="00187841"/>
    <w:rsid w:val="0019158D"/>
    <w:rsid w:val="00191724"/>
    <w:rsid w:val="00194955"/>
    <w:rsid w:val="001956E6"/>
    <w:rsid w:val="001963A8"/>
    <w:rsid w:val="001965AE"/>
    <w:rsid w:val="00197B4A"/>
    <w:rsid w:val="001A0F80"/>
    <w:rsid w:val="001A2768"/>
    <w:rsid w:val="001A29D4"/>
    <w:rsid w:val="001A3BBF"/>
    <w:rsid w:val="001A4168"/>
    <w:rsid w:val="001A42E5"/>
    <w:rsid w:val="001A7D26"/>
    <w:rsid w:val="001A7F80"/>
    <w:rsid w:val="001B2412"/>
    <w:rsid w:val="001B3489"/>
    <w:rsid w:val="001B7BED"/>
    <w:rsid w:val="001C2A90"/>
    <w:rsid w:val="001C2BE8"/>
    <w:rsid w:val="001C5BE8"/>
    <w:rsid w:val="001C6BD4"/>
    <w:rsid w:val="001D077D"/>
    <w:rsid w:val="001D2A54"/>
    <w:rsid w:val="001E031E"/>
    <w:rsid w:val="001E1203"/>
    <w:rsid w:val="001E1DB8"/>
    <w:rsid w:val="001E48C0"/>
    <w:rsid w:val="001E6662"/>
    <w:rsid w:val="001E7F7E"/>
    <w:rsid w:val="001F310A"/>
    <w:rsid w:val="00201843"/>
    <w:rsid w:val="0020267D"/>
    <w:rsid w:val="002045CC"/>
    <w:rsid w:val="0020700F"/>
    <w:rsid w:val="00207C01"/>
    <w:rsid w:val="002119A4"/>
    <w:rsid w:val="0021356B"/>
    <w:rsid w:val="00216CC5"/>
    <w:rsid w:val="00216F1A"/>
    <w:rsid w:val="00220E68"/>
    <w:rsid w:val="0022243A"/>
    <w:rsid w:val="00223777"/>
    <w:rsid w:val="00225D61"/>
    <w:rsid w:val="0023056A"/>
    <w:rsid w:val="00230CD0"/>
    <w:rsid w:val="002320EB"/>
    <w:rsid w:val="00236F5B"/>
    <w:rsid w:val="002426C8"/>
    <w:rsid w:val="002441E9"/>
    <w:rsid w:val="0024477E"/>
    <w:rsid w:val="002458C0"/>
    <w:rsid w:val="00247F59"/>
    <w:rsid w:val="002501B3"/>
    <w:rsid w:val="0025064B"/>
    <w:rsid w:val="002560C7"/>
    <w:rsid w:val="00264F4A"/>
    <w:rsid w:val="00265271"/>
    <w:rsid w:val="0026645B"/>
    <w:rsid w:val="0026660C"/>
    <w:rsid w:val="002674D7"/>
    <w:rsid w:val="00267572"/>
    <w:rsid w:val="002735C1"/>
    <w:rsid w:val="002736CB"/>
    <w:rsid w:val="00277208"/>
    <w:rsid w:val="00277451"/>
    <w:rsid w:val="00277968"/>
    <w:rsid w:val="00277CCE"/>
    <w:rsid w:val="00291483"/>
    <w:rsid w:val="0029271A"/>
    <w:rsid w:val="0029347D"/>
    <w:rsid w:val="00295483"/>
    <w:rsid w:val="00296204"/>
    <w:rsid w:val="00296961"/>
    <w:rsid w:val="002A2538"/>
    <w:rsid w:val="002A5057"/>
    <w:rsid w:val="002A66D7"/>
    <w:rsid w:val="002A6FCA"/>
    <w:rsid w:val="002A7460"/>
    <w:rsid w:val="002B280B"/>
    <w:rsid w:val="002B5E28"/>
    <w:rsid w:val="002C10F9"/>
    <w:rsid w:val="002C2877"/>
    <w:rsid w:val="002C396B"/>
    <w:rsid w:val="002C6508"/>
    <w:rsid w:val="002D0169"/>
    <w:rsid w:val="002D359C"/>
    <w:rsid w:val="002D3A97"/>
    <w:rsid w:val="002D6B8E"/>
    <w:rsid w:val="002E0025"/>
    <w:rsid w:val="002E0E3D"/>
    <w:rsid w:val="002E7396"/>
    <w:rsid w:val="002F0807"/>
    <w:rsid w:val="002F5E35"/>
    <w:rsid w:val="00303DE9"/>
    <w:rsid w:val="00312392"/>
    <w:rsid w:val="00314F81"/>
    <w:rsid w:val="003165FC"/>
    <w:rsid w:val="00321F9F"/>
    <w:rsid w:val="00324F62"/>
    <w:rsid w:val="0032592E"/>
    <w:rsid w:val="00326554"/>
    <w:rsid w:val="00327EE5"/>
    <w:rsid w:val="00332810"/>
    <w:rsid w:val="0033640A"/>
    <w:rsid w:val="0033642C"/>
    <w:rsid w:val="003443AD"/>
    <w:rsid w:val="00351A38"/>
    <w:rsid w:val="003611ED"/>
    <w:rsid w:val="00361D0A"/>
    <w:rsid w:val="00362D86"/>
    <w:rsid w:val="0036515E"/>
    <w:rsid w:val="00365CD8"/>
    <w:rsid w:val="00370040"/>
    <w:rsid w:val="00370827"/>
    <w:rsid w:val="0037129B"/>
    <w:rsid w:val="00371C94"/>
    <w:rsid w:val="0038157F"/>
    <w:rsid w:val="00390F64"/>
    <w:rsid w:val="003941DA"/>
    <w:rsid w:val="00397391"/>
    <w:rsid w:val="003A3E0A"/>
    <w:rsid w:val="003A4445"/>
    <w:rsid w:val="003A7C0E"/>
    <w:rsid w:val="003B00DB"/>
    <w:rsid w:val="003B02CA"/>
    <w:rsid w:val="003B0FEF"/>
    <w:rsid w:val="003B22B6"/>
    <w:rsid w:val="003B404F"/>
    <w:rsid w:val="003B7C0A"/>
    <w:rsid w:val="003C31EB"/>
    <w:rsid w:val="003C51A7"/>
    <w:rsid w:val="003C58AB"/>
    <w:rsid w:val="003D0E28"/>
    <w:rsid w:val="003D1310"/>
    <w:rsid w:val="003D1423"/>
    <w:rsid w:val="003D5956"/>
    <w:rsid w:val="003D5A38"/>
    <w:rsid w:val="003D5E7C"/>
    <w:rsid w:val="003E01B2"/>
    <w:rsid w:val="003E0C52"/>
    <w:rsid w:val="003E0F45"/>
    <w:rsid w:val="003E1156"/>
    <w:rsid w:val="003E1676"/>
    <w:rsid w:val="003E2924"/>
    <w:rsid w:val="003E3FE0"/>
    <w:rsid w:val="003E472F"/>
    <w:rsid w:val="003E4B39"/>
    <w:rsid w:val="003E53C6"/>
    <w:rsid w:val="003E74D2"/>
    <w:rsid w:val="003F624A"/>
    <w:rsid w:val="003F6264"/>
    <w:rsid w:val="00406CE6"/>
    <w:rsid w:val="00407168"/>
    <w:rsid w:val="0041090B"/>
    <w:rsid w:val="00413674"/>
    <w:rsid w:val="00415219"/>
    <w:rsid w:val="0042098D"/>
    <w:rsid w:val="00420ABD"/>
    <w:rsid w:val="0042106F"/>
    <w:rsid w:val="004211AD"/>
    <w:rsid w:val="00422CA3"/>
    <w:rsid w:val="0042569B"/>
    <w:rsid w:val="00425739"/>
    <w:rsid w:val="00425E39"/>
    <w:rsid w:val="00426946"/>
    <w:rsid w:val="00427FC4"/>
    <w:rsid w:val="004344A1"/>
    <w:rsid w:val="004349A4"/>
    <w:rsid w:val="004422A4"/>
    <w:rsid w:val="00453E98"/>
    <w:rsid w:val="00455945"/>
    <w:rsid w:val="0045594A"/>
    <w:rsid w:val="00455950"/>
    <w:rsid w:val="0046189D"/>
    <w:rsid w:val="00464867"/>
    <w:rsid w:val="00464994"/>
    <w:rsid w:val="00466D9A"/>
    <w:rsid w:val="0047070C"/>
    <w:rsid w:val="00472191"/>
    <w:rsid w:val="00472A68"/>
    <w:rsid w:val="00473897"/>
    <w:rsid w:val="004740A7"/>
    <w:rsid w:val="00474FF7"/>
    <w:rsid w:val="00477517"/>
    <w:rsid w:val="00480B9D"/>
    <w:rsid w:val="00483B5F"/>
    <w:rsid w:val="0048789E"/>
    <w:rsid w:val="00492325"/>
    <w:rsid w:val="004961D8"/>
    <w:rsid w:val="00496BEF"/>
    <w:rsid w:val="004A50CC"/>
    <w:rsid w:val="004A798F"/>
    <w:rsid w:val="004A7ECB"/>
    <w:rsid w:val="004B1E46"/>
    <w:rsid w:val="004B2D4C"/>
    <w:rsid w:val="004B5278"/>
    <w:rsid w:val="004B7FC8"/>
    <w:rsid w:val="004C001C"/>
    <w:rsid w:val="004C0232"/>
    <w:rsid w:val="004C3DF6"/>
    <w:rsid w:val="004D11D2"/>
    <w:rsid w:val="004D1268"/>
    <w:rsid w:val="004D427E"/>
    <w:rsid w:val="004D5293"/>
    <w:rsid w:val="004E0D5C"/>
    <w:rsid w:val="004E0F67"/>
    <w:rsid w:val="004E19EE"/>
    <w:rsid w:val="004E2F47"/>
    <w:rsid w:val="004E71E3"/>
    <w:rsid w:val="004F1587"/>
    <w:rsid w:val="004F3DAB"/>
    <w:rsid w:val="004F532F"/>
    <w:rsid w:val="004F6361"/>
    <w:rsid w:val="00505480"/>
    <w:rsid w:val="00510B64"/>
    <w:rsid w:val="00514336"/>
    <w:rsid w:val="005146F9"/>
    <w:rsid w:val="0051639B"/>
    <w:rsid w:val="00520626"/>
    <w:rsid w:val="00525DCB"/>
    <w:rsid w:val="0052773F"/>
    <w:rsid w:val="00527B25"/>
    <w:rsid w:val="00533360"/>
    <w:rsid w:val="005336E7"/>
    <w:rsid w:val="00536725"/>
    <w:rsid w:val="00536B1B"/>
    <w:rsid w:val="005400FB"/>
    <w:rsid w:val="00540E1B"/>
    <w:rsid w:val="0054455B"/>
    <w:rsid w:val="00546CF4"/>
    <w:rsid w:val="00552706"/>
    <w:rsid w:val="00560600"/>
    <w:rsid w:val="005635C5"/>
    <w:rsid w:val="00563FFB"/>
    <w:rsid w:val="00565E86"/>
    <w:rsid w:val="0056634F"/>
    <w:rsid w:val="0056755A"/>
    <w:rsid w:val="00570EEA"/>
    <w:rsid w:val="0057215C"/>
    <w:rsid w:val="00573122"/>
    <w:rsid w:val="0057405A"/>
    <w:rsid w:val="00577D85"/>
    <w:rsid w:val="0058466B"/>
    <w:rsid w:val="00586434"/>
    <w:rsid w:val="00592E16"/>
    <w:rsid w:val="00594970"/>
    <w:rsid w:val="005965BA"/>
    <w:rsid w:val="0059688E"/>
    <w:rsid w:val="00596BBF"/>
    <w:rsid w:val="005A1623"/>
    <w:rsid w:val="005A29B3"/>
    <w:rsid w:val="005A2CEE"/>
    <w:rsid w:val="005A30AE"/>
    <w:rsid w:val="005A48A2"/>
    <w:rsid w:val="005A5359"/>
    <w:rsid w:val="005B11A8"/>
    <w:rsid w:val="005B5767"/>
    <w:rsid w:val="005C29B1"/>
    <w:rsid w:val="005C5FA1"/>
    <w:rsid w:val="005C7C13"/>
    <w:rsid w:val="005D1116"/>
    <w:rsid w:val="005D2FB2"/>
    <w:rsid w:val="005D63D0"/>
    <w:rsid w:val="005E151E"/>
    <w:rsid w:val="005E222A"/>
    <w:rsid w:val="005E6146"/>
    <w:rsid w:val="005E6A87"/>
    <w:rsid w:val="005F1ED9"/>
    <w:rsid w:val="005F41AA"/>
    <w:rsid w:val="005F5C94"/>
    <w:rsid w:val="005F66FB"/>
    <w:rsid w:val="005F7240"/>
    <w:rsid w:val="006074EA"/>
    <w:rsid w:val="006128F3"/>
    <w:rsid w:val="006138CC"/>
    <w:rsid w:val="00614674"/>
    <w:rsid w:val="0062092E"/>
    <w:rsid w:val="00622229"/>
    <w:rsid w:val="00624870"/>
    <w:rsid w:val="006256EE"/>
    <w:rsid w:val="006305E5"/>
    <w:rsid w:val="00631869"/>
    <w:rsid w:val="00634503"/>
    <w:rsid w:val="006402A2"/>
    <w:rsid w:val="0064378F"/>
    <w:rsid w:val="00643F21"/>
    <w:rsid w:val="0064449C"/>
    <w:rsid w:val="00644CA8"/>
    <w:rsid w:val="0064649E"/>
    <w:rsid w:val="006510B6"/>
    <w:rsid w:val="00651FAC"/>
    <w:rsid w:val="0065407C"/>
    <w:rsid w:val="00654949"/>
    <w:rsid w:val="0066204D"/>
    <w:rsid w:val="00663B41"/>
    <w:rsid w:val="00664FEA"/>
    <w:rsid w:val="00666114"/>
    <w:rsid w:val="00666618"/>
    <w:rsid w:val="006732D9"/>
    <w:rsid w:val="006750AB"/>
    <w:rsid w:val="00675993"/>
    <w:rsid w:val="00677A41"/>
    <w:rsid w:val="006808A1"/>
    <w:rsid w:val="00685E4C"/>
    <w:rsid w:val="006912DC"/>
    <w:rsid w:val="00692D7D"/>
    <w:rsid w:val="00695F53"/>
    <w:rsid w:val="006964C0"/>
    <w:rsid w:val="00696F41"/>
    <w:rsid w:val="006A22C9"/>
    <w:rsid w:val="006A24D7"/>
    <w:rsid w:val="006A413F"/>
    <w:rsid w:val="006A4A99"/>
    <w:rsid w:val="006B225F"/>
    <w:rsid w:val="006B53EF"/>
    <w:rsid w:val="006C1712"/>
    <w:rsid w:val="006C1A14"/>
    <w:rsid w:val="006D02CE"/>
    <w:rsid w:val="006D1A02"/>
    <w:rsid w:val="006D3CDA"/>
    <w:rsid w:val="006D40BC"/>
    <w:rsid w:val="006D4C2C"/>
    <w:rsid w:val="006E0B8C"/>
    <w:rsid w:val="006E1D24"/>
    <w:rsid w:val="006E35F1"/>
    <w:rsid w:val="006E57A3"/>
    <w:rsid w:val="006E7354"/>
    <w:rsid w:val="006E757C"/>
    <w:rsid w:val="006E7A56"/>
    <w:rsid w:val="00700F26"/>
    <w:rsid w:val="00712F1A"/>
    <w:rsid w:val="0071650A"/>
    <w:rsid w:val="007175D8"/>
    <w:rsid w:val="007207FC"/>
    <w:rsid w:val="00721FE9"/>
    <w:rsid w:val="007226B8"/>
    <w:rsid w:val="0072281A"/>
    <w:rsid w:val="00722B77"/>
    <w:rsid w:val="007315B4"/>
    <w:rsid w:val="00733EE1"/>
    <w:rsid w:val="00734B18"/>
    <w:rsid w:val="0074067C"/>
    <w:rsid w:val="007419E6"/>
    <w:rsid w:val="00745B2D"/>
    <w:rsid w:val="00745E60"/>
    <w:rsid w:val="00746583"/>
    <w:rsid w:val="00747536"/>
    <w:rsid w:val="00747725"/>
    <w:rsid w:val="007516AC"/>
    <w:rsid w:val="00753355"/>
    <w:rsid w:val="00756C9E"/>
    <w:rsid w:val="00756E3A"/>
    <w:rsid w:val="0076114E"/>
    <w:rsid w:val="00761171"/>
    <w:rsid w:val="007621CF"/>
    <w:rsid w:val="0076262A"/>
    <w:rsid w:val="007659A4"/>
    <w:rsid w:val="00766E4F"/>
    <w:rsid w:val="00774850"/>
    <w:rsid w:val="00776298"/>
    <w:rsid w:val="00776E31"/>
    <w:rsid w:val="00776ED5"/>
    <w:rsid w:val="00780A33"/>
    <w:rsid w:val="0078257F"/>
    <w:rsid w:val="00782CF3"/>
    <w:rsid w:val="0078384E"/>
    <w:rsid w:val="0078393D"/>
    <w:rsid w:val="00785FAB"/>
    <w:rsid w:val="00787B0E"/>
    <w:rsid w:val="00795F21"/>
    <w:rsid w:val="0079731D"/>
    <w:rsid w:val="007A3AAD"/>
    <w:rsid w:val="007A4AD3"/>
    <w:rsid w:val="007A6228"/>
    <w:rsid w:val="007A76A9"/>
    <w:rsid w:val="007B336E"/>
    <w:rsid w:val="007B36AF"/>
    <w:rsid w:val="007B3F66"/>
    <w:rsid w:val="007B51B5"/>
    <w:rsid w:val="007B6593"/>
    <w:rsid w:val="007B7375"/>
    <w:rsid w:val="007C250B"/>
    <w:rsid w:val="007C5FA8"/>
    <w:rsid w:val="007D1E40"/>
    <w:rsid w:val="007D232C"/>
    <w:rsid w:val="007D58D9"/>
    <w:rsid w:val="007D7B18"/>
    <w:rsid w:val="007E21A6"/>
    <w:rsid w:val="007E24BC"/>
    <w:rsid w:val="007E4ACD"/>
    <w:rsid w:val="007E58FD"/>
    <w:rsid w:val="007E7323"/>
    <w:rsid w:val="007F53C7"/>
    <w:rsid w:val="007F5B8B"/>
    <w:rsid w:val="007F79DB"/>
    <w:rsid w:val="00800A61"/>
    <w:rsid w:val="00800BFB"/>
    <w:rsid w:val="00800F2D"/>
    <w:rsid w:val="0080329C"/>
    <w:rsid w:val="00804581"/>
    <w:rsid w:val="00806415"/>
    <w:rsid w:val="00810B7D"/>
    <w:rsid w:val="00810FC4"/>
    <w:rsid w:val="008152CB"/>
    <w:rsid w:val="00822448"/>
    <w:rsid w:val="00823D94"/>
    <w:rsid w:val="00827B95"/>
    <w:rsid w:val="00834991"/>
    <w:rsid w:val="0083521F"/>
    <w:rsid w:val="008353D3"/>
    <w:rsid w:val="00835925"/>
    <w:rsid w:val="00836367"/>
    <w:rsid w:val="0083735A"/>
    <w:rsid w:val="008404BC"/>
    <w:rsid w:val="00842403"/>
    <w:rsid w:val="008426D7"/>
    <w:rsid w:val="0084355E"/>
    <w:rsid w:val="008444E2"/>
    <w:rsid w:val="00845256"/>
    <w:rsid w:val="0084650E"/>
    <w:rsid w:val="00846F37"/>
    <w:rsid w:val="00847E68"/>
    <w:rsid w:val="00850D8B"/>
    <w:rsid w:val="00854108"/>
    <w:rsid w:val="00854B15"/>
    <w:rsid w:val="00856615"/>
    <w:rsid w:val="00860679"/>
    <w:rsid w:val="008619A4"/>
    <w:rsid w:val="00862763"/>
    <w:rsid w:val="00862F80"/>
    <w:rsid w:val="00863908"/>
    <w:rsid w:val="00865306"/>
    <w:rsid w:val="0087338A"/>
    <w:rsid w:val="0087443F"/>
    <w:rsid w:val="0087462F"/>
    <w:rsid w:val="00876258"/>
    <w:rsid w:val="008821F3"/>
    <w:rsid w:val="00882B72"/>
    <w:rsid w:val="0088450A"/>
    <w:rsid w:val="0088499D"/>
    <w:rsid w:val="00890E49"/>
    <w:rsid w:val="00891526"/>
    <w:rsid w:val="00893444"/>
    <w:rsid w:val="0089583B"/>
    <w:rsid w:val="00897870"/>
    <w:rsid w:val="008A0217"/>
    <w:rsid w:val="008A314F"/>
    <w:rsid w:val="008A36EE"/>
    <w:rsid w:val="008A5AB1"/>
    <w:rsid w:val="008A5F25"/>
    <w:rsid w:val="008B175D"/>
    <w:rsid w:val="008B5EF8"/>
    <w:rsid w:val="008B61CB"/>
    <w:rsid w:val="008C1178"/>
    <w:rsid w:val="008C1552"/>
    <w:rsid w:val="008C3446"/>
    <w:rsid w:val="008C36C1"/>
    <w:rsid w:val="008C5B06"/>
    <w:rsid w:val="008C6133"/>
    <w:rsid w:val="008C7AE3"/>
    <w:rsid w:val="008C7B15"/>
    <w:rsid w:val="008D0BE2"/>
    <w:rsid w:val="008D34AE"/>
    <w:rsid w:val="008D5B00"/>
    <w:rsid w:val="008D77BE"/>
    <w:rsid w:val="008E28AE"/>
    <w:rsid w:val="008E5243"/>
    <w:rsid w:val="008E542D"/>
    <w:rsid w:val="008E5C84"/>
    <w:rsid w:val="008E7617"/>
    <w:rsid w:val="008E7CFE"/>
    <w:rsid w:val="008F2A66"/>
    <w:rsid w:val="008F51D3"/>
    <w:rsid w:val="008F534F"/>
    <w:rsid w:val="008F6881"/>
    <w:rsid w:val="00910945"/>
    <w:rsid w:val="00914B19"/>
    <w:rsid w:val="00914D3C"/>
    <w:rsid w:val="00915E0D"/>
    <w:rsid w:val="00927648"/>
    <w:rsid w:val="0093076D"/>
    <w:rsid w:val="00930F2A"/>
    <w:rsid w:val="009344C9"/>
    <w:rsid w:val="009349BE"/>
    <w:rsid w:val="00936035"/>
    <w:rsid w:val="00936A5D"/>
    <w:rsid w:val="00940BE4"/>
    <w:rsid w:val="00941203"/>
    <w:rsid w:val="009430D0"/>
    <w:rsid w:val="00943FF8"/>
    <w:rsid w:val="00944112"/>
    <w:rsid w:val="00944EF5"/>
    <w:rsid w:val="00946400"/>
    <w:rsid w:val="009530C9"/>
    <w:rsid w:val="00953197"/>
    <w:rsid w:val="009540A3"/>
    <w:rsid w:val="009546C8"/>
    <w:rsid w:val="009548A8"/>
    <w:rsid w:val="009553FF"/>
    <w:rsid w:val="00955807"/>
    <w:rsid w:val="00955F0E"/>
    <w:rsid w:val="0095785C"/>
    <w:rsid w:val="00963159"/>
    <w:rsid w:val="0096398A"/>
    <w:rsid w:val="00963C6D"/>
    <w:rsid w:val="00964129"/>
    <w:rsid w:val="00965AA3"/>
    <w:rsid w:val="00966157"/>
    <w:rsid w:val="009661E5"/>
    <w:rsid w:val="00967749"/>
    <w:rsid w:val="00967E63"/>
    <w:rsid w:val="00972CFD"/>
    <w:rsid w:val="00974576"/>
    <w:rsid w:val="00975399"/>
    <w:rsid w:val="009767B2"/>
    <w:rsid w:val="00983B7A"/>
    <w:rsid w:val="00983F9E"/>
    <w:rsid w:val="009843A7"/>
    <w:rsid w:val="009847A5"/>
    <w:rsid w:val="00984EA1"/>
    <w:rsid w:val="00990029"/>
    <w:rsid w:val="009915E9"/>
    <w:rsid w:val="009931DA"/>
    <w:rsid w:val="009949B6"/>
    <w:rsid w:val="009975E0"/>
    <w:rsid w:val="009A18D2"/>
    <w:rsid w:val="009A2DB2"/>
    <w:rsid w:val="009A312C"/>
    <w:rsid w:val="009A410B"/>
    <w:rsid w:val="009A5175"/>
    <w:rsid w:val="009A61DD"/>
    <w:rsid w:val="009A7472"/>
    <w:rsid w:val="009B0E94"/>
    <w:rsid w:val="009B441A"/>
    <w:rsid w:val="009B737F"/>
    <w:rsid w:val="009B76DC"/>
    <w:rsid w:val="009C301C"/>
    <w:rsid w:val="009C4FBE"/>
    <w:rsid w:val="009C5587"/>
    <w:rsid w:val="009C5DDE"/>
    <w:rsid w:val="009C6ABE"/>
    <w:rsid w:val="009C6D1D"/>
    <w:rsid w:val="009C7621"/>
    <w:rsid w:val="009C76F8"/>
    <w:rsid w:val="009D032D"/>
    <w:rsid w:val="009D1D29"/>
    <w:rsid w:val="009D2A02"/>
    <w:rsid w:val="009D3A5C"/>
    <w:rsid w:val="009D460E"/>
    <w:rsid w:val="009E10D4"/>
    <w:rsid w:val="009E2A08"/>
    <w:rsid w:val="009E2AF7"/>
    <w:rsid w:val="009E2B57"/>
    <w:rsid w:val="009E350C"/>
    <w:rsid w:val="009E4253"/>
    <w:rsid w:val="009E6A41"/>
    <w:rsid w:val="009E7492"/>
    <w:rsid w:val="009F05E8"/>
    <w:rsid w:val="009F0C2F"/>
    <w:rsid w:val="009F0FA9"/>
    <w:rsid w:val="009F17BB"/>
    <w:rsid w:val="009F2249"/>
    <w:rsid w:val="009F55C0"/>
    <w:rsid w:val="009F5B26"/>
    <w:rsid w:val="009F68F4"/>
    <w:rsid w:val="009F71F3"/>
    <w:rsid w:val="00A01A3E"/>
    <w:rsid w:val="00A027F5"/>
    <w:rsid w:val="00A03F00"/>
    <w:rsid w:val="00A055C1"/>
    <w:rsid w:val="00A13EA6"/>
    <w:rsid w:val="00A144F0"/>
    <w:rsid w:val="00A163AE"/>
    <w:rsid w:val="00A168ED"/>
    <w:rsid w:val="00A16AE0"/>
    <w:rsid w:val="00A16E26"/>
    <w:rsid w:val="00A209A6"/>
    <w:rsid w:val="00A23036"/>
    <w:rsid w:val="00A232FC"/>
    <w:rsid w:val="00A30DA1"/>
    <w:rsid w:val="00A33F7F"/>
    <w:rsid w:val="00A344C1"/>
    <w:rsid w:val="00A37459"/>
    <w:rsid w:val="00A37D65"/>
    <w:rsid w:val="00A40F99"/>
    <w:rsid w:val="00A42670"/>
    <w:rsid w:val="00A50F9B"/>
    <w:rsid w:val="00A51203"/>
    <w:rsid w:val="00A55F7F"/>
    <w:rsid w:val="00A605C1"/>
    <w:rsid w:val="00A61A1D"/>
    <w:rsid w:val="00A65089"/>
    <w:rsid w:val="00A6579F"/>
    <w:rsid w:val="00A65A56"/>
    <w:rsid w:val="00A671C5"/>
    <w:rsid w:val="00A67315"/>
    <w:rsid w:val="00A70679"/>
    <w:rsid w:val="00A71D8E"/>
    <w:rsid w:val="00A740AF"/>
    <w:rsid w:val="00A7430E"/>
    <w:rsid w:val="00A746BC"/>
    <w:rsid w:val="00A83BAC"/>
    <w:rsid w:val="00A84304"/>
    <w:rsid w:val="00A846AB"/>
    <w:rsid w:val="00A8726B"/>
    <w:rsid w:val="00A876DD"/>
    <w:rsid w:val="00A92BA5"/>
    <w:rsid w:val="00A96A48"/>
    <w:rsid w:val="00A97ED0"/>
    <w:rsid w:val="00AA0998"/>
    <w:rsid w:val="00AA1899"/>
    <w:rsid w:val="00AA3693"/>
    <w:rsid w:val="00AA4CC3"/>
    <w:rsid w:val="00AA5848"/>
    <w:rsid w:val="00AA5E34"/>
    <w:rsid w:val="00AA7E82"/>
    <w:rsid w:val="00AB09ED"/>
    <w:rsid w:val="00AB0A71"/>
    <w:rsid w:val="00AB1361"/>
    <w:rsid w:val="00AB2FC2"/>
    <w:rsid w:val="00AB5CAB"/>
    <w:rsid w:val="00AC2A97"/>
    <w:rsid w:val="00AC6F39"/>
    <w:rsid w:val="00AC6F3A"/>
    <w:rsid w:val="00AD3C09"/>
    <w:rsid w:val="00AD69D6"/>
    <w:rsid w:val="00AD765C"/>
    <w:rsid w:val="00AE0704"/>
    <w:rsid w:val="00AE50ED"/>
    <w:rsid w:val="00AF06FE"/>
    <w:rsid w:val="00AF1E21"/>
    <w:rsid w:val="00AF2E8F"/>
    <w:rsid w:val="00AF7992"/>
    <w:rsid w:val="00B0136C"/>
    <w:rsid w:val="00B01D3E"/>
    <w:rsid w:val="00B01D66"/>
    <w:rsid w:val="00B04674"/>
    <w:rsid w:val="00B04DE1"/>
    <w:rsid w:val="00B10858"/>
    <w:rsid w:val="00B10BDF"/>
    <w:rsid w:val="00B11764"/>
    <w:rsid w:val="00B11D41"/>
    <w:rsid w:val="00B134F0"/>
    <w:rsid w:val="00B14ED7"/>
    <w:rsid w:val="00B17CE9"/>
    <w:rsid w:val="00B20B2A"/>
    <w:rsid w:val="00B220E7"/>
    <w:rsid w:val="00B2554A"/>
    <w:rsid w:val="00B34BA8"/>
    <w:rsid w:val="00B40585"/>
    <w:rsid w:val="00B44D34"/>
    <w:rsid w:val="00B45D73"/>
    <w:rsid w:val="00B55251"/>
    <w:rsid w:val="00B62B73"/>
    <w:rsid w:val="00B63C85"/>
    <w:rsid w:val="00B66C52"/>
    <w:rsid w:val="00B67A89"/>
    <w:rsid w:val="00B72398"/>
    <w:rsid w:val="00B735BD"/>
    <w:rsid w:val="00B83E56"/>
    <w:rsid w:val="00B90B08"/>
    <w:rsid w:val="00B94566"/>
    <w:rsid w:val="00B94634"/>
    <w:rsid w:val="00B951E9"/>
    <w:rsid w:val="00B956C1"/>
    <w:rsid w:val="00B95901"/>
    <w:rsid w:val="00B967F2"/>
    <w:rsid w:val="00B9783B"/>
    <w:rsid w:val="00B97C74"/>
    <w:rsid w:val="00BA4444"/>
    <w:rsid w:val="00BA5731"/>
    <w:rsid w:val="00BB1D26"/>
    <w:rsid w:val="00BB6118"/>
    <w:rsid w:val="00BB6FEF"/>
    <w:rsid w:val="00BB7CBE"/>
    <w:rsid w:val="00BC46D6"/>
    <w:rsid w:val="00BC6378"/>
    <w:rsid w:val="00BC6475"/>
    <w:rsid w:val="00BD0DC5"/>
    <w:rsid w:val="00BD1A70"/>
    <w:rsid w:val="00BD1CC3"/>
    <w:rsid w:val="00BD3E33"/>
    <w:rsid w:val="00BD5A74"/>
    <w:rsid w:val="00BE1110"/>
    <w:rsid w:val="00BE22C3"/>
    <w:rsid w:val="00BE4CA9"/>
    <w:rsid w:val="00BE6359"/>
    <w:rsid w:val="00BE79C5"/>
    <w:rsid w:val="00BF03AE"/>
    <w:rsid w:val="00BF3F8D"/>
    <w:rsid w:val="00BF5684"/>
    <w:rsid w:val="00BF5D97"/>
    <w:rsid w:val="00BF65AC"/>
    <w:rsid w:val="00BF6D14"/>
    <w:rsid w:val="00C02FEE"/>
    <w:rsid w:val="00C0667F"/>
    <w:rsid w:val="00C1363B"/>
    <w:rsid w:val="00C15E92"/>
    <w:rsid w:val="00C175FF"/>
    <w:rsid w:val="00C177E1"/>
    <w:rsid w:val="00C31544"/>
    <w:rsid w:val="00C411DE"/>
    <w:rsid w:val="00C455F4"/>
    <w:rsid w:val="00C50992"/>
    <w:rsid w:val="00C51765"/>
    <w:rsid w:val="00C5486B"/>
    <w:rsid w:val="00C61EEA"/>
    <w:rsid w:val="00C675D3"/>
    <w:rsid w:val="00C7333D"/>
    <w:rsid w:val="00C7606D"/>
    <w:rsid w:val="00C77B28"/>
    <w:rsid w:val="00C80EEC"/>
    <w:rsid w:val="00C81627"/>
    <w:rsid w:val="00C83CAB"/>
    <w:rsid w:val="00C84703"/>
    <w:rsid w:val="00C86656"/>
    <w:rsid w:val="00C91B84"/>
    <w:rsid w:val="00C93BE4"/>
    <w:rsid w:val="00C94877"/>
    <w:rsid w:val="00C971AD"/>
    <w:rsid w:val="00CA06A8"/>
    <w:rsid w:val="00CA3B59"/>
    <w:rsid w:val="00CA46C8"/>
    <w:rsid w:val="00CA4F24"/>
    <w:rsid w:val="00CB1E8C"/>
    <w:rsid w:val="00CB3F19"/>
    <w:rsid w:val="00CC0589"/>
    <w:rsid w:val="00CC09E2"/>
    <w:rsid w:val="00CC11E8"/>
    <w:rsid w:val="00CC1567"/>
    <w:rsid w:val="00CC2124"/>
    <w:rsid w:val="00CC3CF0"/>
    <w:rsid w:val="00CC47C7"/>
    <w:rsid w:val="00CD4D18"/>
    <w:rsid w:val="00CE1564"/>
    <w:rsid w:val="00CE208D"/>
    <w:rsid w:val="00CE2AF4"/>
    <w:rsid w:val="00CE6AC4"/>
    <w:rsid w:val="00CF102C"/>
    <w:rsid w:val="00CF69E5"/>
    <w:rsid w:val="00CF75B6"/>
    <w:rsid w:val="00D05B24"/>
    <w:rsid w:val="00D05FA7"/>
    <w:rsid w:val="00D0721A"/>
    <w:rsid w:val="00D07DC1"/>
    <w:rsid w:val="00D101FE"/>
    <w:rsid w:val="00D2100F"/>
    <w:rsid w:val="00D21154"/>
    <w:rsid w:val="00D22036"/>
    <w:rsid w:val="00D2335F"/>
    <w:rsid w:val="00D2378A"/>
    <w:rsid w:val="00D24DA4"/>
    <w:rsid w:val="00D3236E"/>
    <w:rsid w:val="00D35D4E"/>
    <w:rsid w:val="00D451FD"/>
    <w:rsid w:val="00D50734"/>
    <w:rsid w:val="00D522E2"/>
    <w:rsid w:val="00D534D6"/>
    <w:rsid w:val="00D53950"/>
    <w:rsid w:val="00D54227"/>
    <w:rsid w:val="00D55635"/>
    <w:rsid w:val="00D607FE"/>
    <w:rsid w:val="00D6262A"/>
    <w:rsid w:val="00D62F73"/>
    <w:rsid w:val="00D63970"/>
    <w:rsid w:val="00D64869"/>
    <w:rsid w:val="00D65019"/>
    <w:rsid w:val="00D656E7"/>
    <w:rsid w:val="00D6771F"/>
    <w:rsid w:val="00D70461"/>
    <w:rsid w:val="00D710BD"/>
    <w:rsid w:val="00D7583E"/>
    <w:rsid w:val="00D779D6"/>
    <w:rsid w:val="00D82259"/>
    <w:rsid w:val="00D8328A"/>
    <w:rsid w:val="00D872E2"/>
    <w:rsid w:val="00D90A94"/>
    <w:rsid w:val="00D9117A"/>
    <w:rsid w:val="00D91A20"/>
    <w:rsid w:val="00D92D88"/>
    <w:rsid w:val="00D93FA5"/>
    <w:rsid w:val="00D949EE"/>
    <w:rsid w:val="00D94D44"/>
    <w:rsid w:val="00D97130"/>
    <w:rsid w:val="00D9750D"/>
    <w:rsid w:val="00DA0302"/>
    <w:rsid w:val="00DA42B0"/>
    <w:rsid w:val="00DA604B"/>
    <w:rsid w:val="00DA7D16"/>
    <w:rsid w:val="00DB4368"/>
    <w:rsid w:val="00DB4C4B"/>
    <w:rsid w:val="00DB5E12"/>
    <w:rsid w:val="00DC15DF"/>
    <w:rsid w:val="00DC43E2"/>
    <w:rsid w:val="00DC6246"/>
    <w:rsid w:val="00DD770B"/>
    <w:rsid w:val="00DE081D"/>
    <w:rsid w:val="00DE10C8"/>
    <w:rsid w:val="00DE4704"/>
    <w:rsid w:val="00DE5FDC"/>
    <w:rsid w:val="00DE6392"/>
    <w:rsid w:val="00DE6F3E"/>
    <w:rsid w:val="00DF0B3B"/>
    <w:rsid w:val="00E027D4"/>
    <w:rsid w:val="00E04B85"/>
    <w:rsid w:val="00E1289A"/>
    <w:rsid w:val="00E12C60"/>
    <w:rsid w:val="00E13F7B"/>
    <w:rsid w:val="00E155B0"/>
    <w:rsid w:val="00E20A75"/>
    <w:rsid w:val="00E25255"/>
    <w:rsid w:val="00E26DDD"/>
    <w:rsid w:val="00E2770D"/>
    <w:rsid w:val="00E306BA"/>
    <w:rsid w:val="00E3148B"/>
    <w:rsid w:val="00E31EC1"/>
    <w:rsid w:val="00E3277A"/>
    <w:rsid w:val="00E32BBB"/>
    <w:rsid w:val="00E33A62"/>
    <w:rsid w:val="00E35229"/>
    <w:rsid w:val="00E36377"/>
    <w:rsid w:val="00E42D34"/>
    <w:rsid w:val="00E437AE"/>
    <w:rsid w:val="00E46690"/>
    <w:rsid w:val="00E47781"/>
    <w:rsid w:val="00E525BB"/>
    <w:rsid w:val="00E56265"/>
    <w:rsid w:val="00E56849"/>
    <w:rsid w:val="00E61ADE"/>
    <w:rsid w:val="00E66D14"/>
    <w:rsid w:val="00E67ABA"/>
    <w:rsid w:val="00E729E9"/>
    <w:rsid w:val="00E815CE"/>
    <w:rsid w:val="00E81FE9"/>
    <w:rsid w:val="00E83081"/>
    <w:rsid w:val="00E8500F"/>
    <w:rsid w:val="00E86B2F"/>
    <w:rsid w:val="00E9061C"/>
    <w:rsid w:val="00E94BD7"/>
    <w:rsid w:val="00E9654E"/>
    <w:rsid w:val="00EA3918"/>
    <w:rsid w:val="00EA4C1E"/>
    <w:rsid w:val="00EA4C22"/>
    <w:rsid w:val="00EB087A"/>
    <w:rsid w:val="00EB174F"/>
    <w:rsid w:val="00EB238B"/>
    <w:rsid w:val="00EB4A12"/>
    <w:rsid w:val="00EB5F75"/>
    <w:rsid w:val="00EC3752"/>
    <w:rsid w:val="00EC3C1A"/>
    <w:rsid w:val="00EC4CD3"/>
    <w:rsid w:val="00EC5339"/>
    <w:rsid w:val="00EC6572"/>
    <w:rsid w:val="00ED01A6"/>
    <w:rsid w:val="00ED2635"/>
    <w:rsid w:val="00ED483E"/>
    <w:rsid w:val="00ED5542"/>
    <w:rsid w:val="00EE66C9"/>
    <w:rsid w:val="00EE768E"/>
    <w:rsid w:val="00EF38E7"/>
    <w:rsid w:val="00F0130D"/>
    <w:rsid w:val="00F03538"/>
    <w:rsid w:val="00F062B2"/>
    <w:rsid w:val="00F108E1"/>
    <w:rsid w:val="00F10E8B"/>
    <w:rsid w:val="00F111B5"/>
    <w:rsid w:val="00F1123B"/>
    <w:rsid w:val="00F115B2"/>
    <w:rsid w:val="00F122A1"/>
    <w:rsid w:val="00F13157"/>
    <w:rsid w:val="00F13765"/>
    <w:rsid w:val="00F205D3"/>
    <w:rsid w:val="00F22584"/>
    <w:rsid w:val="00F260F3"/>
    <w:rsid w:val="00F301E3"/>
    <w:rsid w:val="00F3209B"/>
    <w:rsid w:val="00F33232"/>
    <w:rsid w:val="00F34346"/>
    <w:rsid w:val="00F34BA3"/>
    <w:rsid w:val="00F37940"/>
    <w:rsid w:val="00F40321"/>
    <w:rsid w:val="00F42F71"/>
    <w:rsid w:val="00F43C44"/>
    <w:rsid w:val="00F4462E"/>
    <w:rsid w:val="00F45D28"/>
    <w:rsid w:val="00F468A2"/>
    <w:rsid w:val="00F50521"/>
    <w:rsid w:val="00F52EDE"/>
    <w:rsid w:val="00F5531F"/>
    <w:rsid w:val="00F553D6"/>
    <w:rsid w:val="00F6264C"/>
    <w:rsid w:val="00F64BDB"/>
    <w:rsid w:val="00F662E8"/>
    <w:rsid w:val="00F73A08"/>
    <w:rsid w:val="00F76E7D"/>
    <w:rsid w:val="00F77087"/>
    <w:rsid w:val="00F86A1A"/>
    <w:rsid w:val="00F87CD0"/>
    <w:rsid w:val="00F91337"/>
    <w:rsid w:val="00F91EEA"/>
    <w:rsid w:val="00F92B36"/>
    <w:rsid w:val="00F93D32"/>
    <w:rsid w:val="00F93F25"/>
    <w:rsid w:val="00F94C51"/>
    <w:rsid w:val="00F96F37"/>
    <w:rsid w:val="00FA0610"/>
    <w:rsid w:val="00FA4BF5"/>
    <w:rsid w:val="00FA64E3"/>
    <w:rsid w:val="00FA73D7"/>
    <w:rsid w:val="00FA779A"/>
    <w:rsid w:val="00FB2214"/>
    <w:rsid w:val="00FB24BA"/>
    <w:rsid w:val="00FB2F0B"/>
    <w:rsid w:val="00FB3374"/>
    <w:rsid w:val="00FB58CA"/>
    <w:rsid w:val="00FB5CE3"/>
    <w:rsid w:val="00FB62E5"/>
    <w:rsid w:val="00FC2219"/>
    <w:rsid w:val="00FC277D"/>
    <w:rsid w:val="00FC56B5"/>
    <w:rsid w:val="00FC6239"/>
    <w:rsid w:val="00FD1ABA"/>
    <w:rsid w:val="00FD76DF"/>
    <w:rsid w:val="00FE40C7"/>
    <w:rsid w:val="00FE41AA"/>
    <w:rsid w:val="00FE61F8"/>
    <w:rsid w:val="00FE7234"/>
    <w:rsid w:val="00FF04F9"/>
    <w:rsid w:val="05044FA1"/>
    <w:rsid w:val="05528A12"/>
    <w:rsid w:val="067E613E"/>
    <w:rsid w:val="0A5E8679"/>
    <w:rsid w:val="0BA586B6"/>
    <w:rsid w:val="0BCEDBC3"/>
    <w:rsid w:val="0FE16DD6"/>
    <w:rsid w:val="14AC228C"/>
    <w:rsid w:val="16225152"/>
    <w:rsid w:val="18EF3ACF"/>
    <w:rsid w:val="1FE1D784"/>
    <w:rsid w:val="21FAA7A0"/>
    <w:rsid w:val="245725AB"/>
    <w:rsid w:val="278E3312"/>
    <w:rsid w:val="2A6F7F99"/>
    <w:rsid w:val="38C1936D"/>
    <w:rsid w:val="38F940F7"/>
    <w:rsid w:val="3B82EFD6"/>
    <w:rsid w:val="3E2A5792"/>
    <w:rsid w:val="3E6458D4"/>
    <w:rsid w:val="3FAEAC69"/>
    <w:rsid w:val="415BECAD"/>
    <w:rsid w:val="478C925E"/>
    <w:rsid w:val="4C16C36F"/>
    <w:rsid w:val="4EE0E71A"/>
    <w:rsid w:val="51B65EB2"/>
    <w:rsid w:val="546A1923"/>
    <w:rsid w:val="549D53CC"/>
    <w:rsid w:val="554631FE"/>
    <w:rsid w:val="55B4E916"/>
    <w:rsid w:val="5C7609C8"/>
    <w:rsid w:val="5EEBAC08"/>
    <w:rsid w:val="6115AA8C"/>
    <w:rsid w:val="62FE6FC9"/>
    <w:rsid w:val="69E9794B"/>
    <w:rsid w:val="6C3EAF1A"/>
    <w:rsid w:val="6E60C4DE"/>
    <w:rsid w:val="724304DD"/>
    <w:rsid w:val="77D22DE2"/>
    <w:rsid w:val="7F039302"/>
    <w:rsid w:val="7F1B66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99DF95"/>
  <w15:chartTrackingRefBased/>
  <w15:docId w15:val="{F1470FD9-B69D-49F5-A740-CA421C37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3253"/>
    <w:pPr>
      <w:autoSpaceDE w:val="0"/>
      <w:autoSpaceDN w:val="0"/>
      <w:adjustRightInd w:val="0"/>
      <w:spacing w:after="0" w:line="240" w:lineRule="auto"/>
    </w:pPr>
    <w:rPr>
      <w:rFonts w:ascii="Lucida Sans" w:hAnsi="Lucida Sans" w:cs="Lucida Sans"/>
      <w:color w:val="000000"/>
      <w:sz w:val="24"/>
      <w:szCs w:val="24"/>
    </w:rPr>
  </w:style>
  <w:style w:type="paragraph" w:styleId="Lijstalinea">
    <w:name w:val="List Paragraph"/>
    <w:basedOn w:val="Standaard"/>
    <w:link w:val="LijstalineaChar"/>
    <w:uiPriority w:val="34"/>
    <w:qFormat/>
    <w:rsid w:val="0009371D"/>
    <w:pPr>
      <w:ind w:left="720"/>
      <w:contextualSpacing/>
    </w:pPr>
  </w:style>
  <w:style w:type="character" w:customStyle="1" w:styleId="LijstalineaChar">
    <w:name w:val="Lijstalinea Char"/>
    <w:basedOn w:val="Standaardalinea-lettertype"/>
    <w:link w:val="Lijstalinea"/>
    <w:uiPriority w:val="34"/>
    <w:rsid w:val="0009371D"/>
  </w:style>
  <w:style w:type="character" w:styleId="Hyperlink">
    <w:name w:val="Hyperlink"/>
    <w:basedOn w:val="Standaardalinea-lettertype"/>
    <w:uiPriority w:val="99"/>
    <w:unhideWhenUsed/>
    <w:rsid w:val="00236F5B"/>
    <w:rPr>
      <w:color w:val="0563C1" w:themeColor="hyperlink"/>
      <w:u w:val="single"/>
    </w:rPr>
  </w:style>
  <w:style w:type="character" w:styleId="Onopgelostemelding">
    <w:name w:val="Unresolved Mention"/>
    <w:basedOn w:val="Standaardalinea-lettertype"/>
    <w:uiPriority w:val="99"/>
    <w:unhideWhenUsed/>
    <w:rsid w:val="00236F5B"/>
    <w:rPr>
      <w:color w:val="605E5C"/>
      <w:shd w:val="clear" w:color="auto" w:fill="E1DFDD"/>
    </w:rPr>
  </w:style>
  <w:style w:type="paragraph" w:styleId="Normaalweb">
    <w:name w:val="Normal (Web)"/>
    <w:basedOn w:val="Standaard"/>
    <w:uiPriority w:val="99"/>
    <w:unhideWhenUsed/>
    <w:rsid w:val="00A33F7F"/>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Verwijzingopmerking">
    <w:name w:val="annotation reference"/>
    <w:basedOn w:val="Standaardalinea-lettertype"/>
    <w:uiPriority w:val="99"/>
    <w:semiHidden/>
    <w:unhideWhenUsed/>
    <w:rsid w:val="005F7240"/>
    <w:rPr>
      <w:sz w:val="16"/>
      <w:szCs w:val="16"/>
    </w:rPr>
  </w:style>
  <w:style w:type="paragraph" w:styleId="Tekstopmerking">
    <w:name w:val="annotation text"/>
    <w:basedOn w:val="Standaard"/>
    <w:link w:val="TekstopmerkingChar"/>
    <w:uiPriority w:val="99"/>
    <w:unhideWhenUsed/>
    <w:rsid w:val="005F7240"/>
    <w:pPr>
      <w:spacing w:line="240" w:lineRule="auto"/>
    </w:pPr>
    <w:rPr>
      <w:sz w:val="20"/>
      <w:szCs w:val="20"/>
    </w:rPr>
  </w:style>
  <w:style w:type="character" w:customStyle="1" w:styleId="TekstopmerkingChar">
    <w:name w:val="Tekst opmerking Char"/>
    <w:basedOn w:val="Standaardalinea-lettertype"/>
    <w:link w:val="Tekstopmerking"/>
    <w:uiPriority w:val="99"/>
    <w:rsid w:val="005F7240"/>
    <w:rPr>
      <w:sz w:val="20"/>
      <w:szCs w:val="20"/>
    </w:rPr>
  </w:style>
  <w:style w:type="paragraph" w:styleId="Onderwerpvanopmerking">
    <w:name w:val="annotation subject"/>
    <w:basedOn w:val="Tekstopmerking"/>
    <w:next w:val="Tekstopmerking"/>
    <w:link w:val="OnderwerpvanopmerkingChar"/>
    <w:uiPriority w:val="99"/>
    <w:semiHidden/>
    <w:unhideWhenUsed/>
    <w:rsid w:val="005F7240"/>
    <w:rPr>
      <w:b/>
      <w:bCs/>
    </w:rPr>
  </w:style>
  <w:style w:type="character" w:customStyle="1" w:styleId="OnderwerpvanopmerkingChar">
    <w:name w:val="Onderwerp van opmerking Char"/>
    <w:basedOn w:val="TekstopmerkingChar"/>
    <w:link w:val="Onderwerpvanopmerking"/>
    <w:uiPriority w:val="99"/>
    <w:semiHidden/>
    <w:rsid w:val="005F7240"/>
    <w:rPr>
      <w:b/>
      <w:bCs/>
      <w:sz w:val="20"/>
      <w:szCs w:val="20"/>
    </w:rPr>
  </w:style>
  <w:style w:type="paragraph" w:styleId="Ballontekst">
    <w:name w:val="Balloon Text"/>
    <w:basedOn w:val="Standaard"/>
    <w:link w:val="BallontekstChar"/>
    <w:uiPriority w:val="99"/>
    <w:semiHidden/>
    <w:unhideWhenUsed/>
    <w:rsid w:val="005F72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F7240"/>
    <w:rPr>
      <w:rFonts w:ascii="Segoe UI" w:hAnsi="Segoe UI" w:cs="Segoe UI"/>
      <w:sz w:val="18"/>
      <w:szCs w:val="18"/>
    </w:rPr>
  </w:style>
  <w:style w:type="paragraph" w:styleId="Koptekst">
    <w:name w:val="header"/>
    <w:basedOn w:val="Standaard"/>
    <w:link w:val="KoptekstChar"/>
    <w:uiPriority w:val="99"/>
    <w:unhideWhenUsed/>
    <w:rsid w:val="00BB61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6118"/>
  </w:style>
  <w:style w:type="paragraph" w:styleId="Voettekst">
    <w:name w:val="footer"/>
    <w:basedOn w:val="Standaard"/>
    <w:link w:val="VoettekstChar"/>
    <w:uiPriority w:val="99"/>
    <w:unhideWhenUsed/>
    <w:rsid w:val="00BB61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6118"/>
  </w:style>
  <w:style w:type="character" w:styleId="Vermelding">
    <w:name w:val="Mention"/>
    <w:basedOn w:val="Standaardalinea-lettertype"/>
    <w:uiPriority w:val="99"/>
    <w:unhideWhenUsed/>
    <w:rsid w:val="00A512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91159">
      <w:bodyDiv w:val="1"/>
      <w:marLeft w:val="0"/>
      <w:marRight w:val="0"/>
      <w:marTop w:val="0"/>
      <w:marBottom w:val="0"/>
      <w:divBdr>
        <w:top w:val="none" w:sz="0" w:space="0" w:color="auto"/>
        <w:left w:val="none" w:sz="0" w:space="0" w:color="auto"/>
        <w:bottom w:val="none" w:sz="0" w:space="0" w:color="auto"/>
        <w:right w:val="none" w:sz="0" w:space="0" w:color="auto"/>
      </w:divBdr>
      <w:divsChild>
        <w:div w:id="661348940">
          <w:marLeft w:val="0"/>
          <w:marRight w:val="0"/>
          <w:marTop w:val="0"/>
          <w:marBottom w:val="0"/>
          <w:divBdr>
            <w:top w:val="none" w:sz="0" w:space="0" w:color="auto"/>
            <w:left w:val="none" w:sz="0" w:space="0" w:color="auto"/>
            <w:bottom w:val="none" w:sz="0" w:space="0" w:color="auto"/>
            <w:right w:val="none" w:sz="0" w:space="0" w:color="auto"/>
          </w:divBdr>
        </w:div>
        <w:div w:id="720397978">
          <w:marLeft w:val="0"/>
          <w:marRight w:val="0"/>
          <w:marTop w:val="0"/>
          <w:marBottom w:val="0"/>
          <w:divBdr>
            <w:top w:val="none" w:sz="0" w:space="0" w:color="auto"/>
            <w:left w:val="none" w:sz="0" w:space="0" w:color="auto"/>
            <w:bottom w:val="none" w:sz="0" w:space="0" w:color="auto"/>
            <w:right w:val="none" w:sz="0" w:space="0" w:color="auto"/>
          </w:divBdr>
        </w:div>
        <w:div w:id="876896643">
          <w:marLeft w:val="0"/>
          <w:marRight w:val="0"/>
          <w:marTop w:val="0"/>
          <w:marBottom w:val="0"/>
          <w:divBdr>
            <w:top w:val="none" w:sz="0" w:space="0" w:color="auto"/>
            <w:left w:val="none" w:sz="0" w:space="0" w:color="auto"/>
            <w:bottom w:val="none" w:sz="0" w:space="0" w:color="auto"/>
            <w:right w:val="none" w:sz="0" w:space="0" w:color="auto"/>
          </w:divBdr>
        </w:div>
        <w:div w:id="1021785150">
          <w:marLeft w:val="0"/>
          <w:marRight w:val="0"/>
          <w:marTop w:val="0"/>
          <w:marBottom w:val="0"/>
          <w:divBdr>
            <w:top w:val="none" w:sz="0" w:space="0" w:color="auto"/>
            <w:left w:val="none" w:sz="0" w:space="0" w:color="auto"/>
            <w:bottom w:val="none" w:sz="0" w:space="0" w:color="auto"/>
            <w:right w:val="none" w:sz="0" w:space="0" w:color="auto"/>
          </w:divBdr>
        </w:div>
        <w:div w:id="1102527334">
          <w:marLeft w:val="0"/>
          <w:marRight w:val="0"/>
          <w:marTop w:val="0"/>
          <w:marBottom w:val="0"/>
          <w:divBdr>
            <w:top w:val="none" w:sz="0" w:space="0" w:color="auto"/>
            <w:left w:val="none" w:sz="0" w:space="0" w:color="auto"/>
            <w:bottom w:val="none" w:sz="0" w:space="0" w:color="auto"/>
            <w:right w:val="none" w:sz="0" w:space="0" w:color="auto"/>
          </w:divBdr>
        </w:div>
        <w:div w:id="1412387339">
          <w:marLeft w:val="0"/>
          <w:marRight w:val="0"/>
          <w:marTop w:val="0"/>
          <w:marBottom w:val="0"/>
          <w:divBdr>
            <w:top w:val="none" w:sz="0" w:space="0" w:color="auto"/>
            <w:left w:val="none" w:sz="0" w:space="0" w:color="auto"/>
            <w:bottom w:val="none" w:sz="0" w:space="0" w:color="auto"/>
            <w:right w:val="none" w:sz="0" w:space="0" w:color="auto"/>
          </w:divBdr>
        </w:div>
        <w:div w:id="1417821862">
          <w:marLeft w:val="0"/>
          <w:marRight w:val="0"/>
          <w:marTop w:val="0"/>
          <w:marBottom w:val="0"/>
          <w:divBdr>
            <w:top w:val="none" w:sz="0" w:space="0" w:color="auto"/>
            <w:left w:val="none" w:sz="0" w:space="0" w:color="auto"/>
            <w:bottom w:val="none" w:sz="0" w:space="0" w:color="auto"/>
            <w:right w:val="none" w:sz="0" w:space="0" w:color="auto"/>
          </w:divBdr>
        </w:div>
        <w:div w:id="1726221621">
          <w:marLeft w:val="0"/>
          <w:marRight w:val="0"/>
          <w:marTop w:val="0"/>
          <w:marBottom w:val="0"/>
          <w:divBdr>
            <w:top w:val="none" w:sz="0" w:space="0" w:color="auto"/>
            <w:left w:val="none" w:sz="0" w:space="0" w:color="auto"/>
            <w:bottom w:val="none" w:sz="0" w:space="0" w:color="auto"/>
            <w:right w:val="none" w:sz="0" w:space="0" w:color="auto"/>
          </w:divBdr>
        </w:div>
        <w:div w:id="1986544826">
          <w:marLeft w:val="0"/>
          <w:marRight w:val="0"/>
          <w:marTop w:val="0"/>
          <w:marBottom w:val="0"/>
          <w:divBdr>
            <w:top w:val="none" w:sz="0" w:space="0" w:color="auto"/>
            <w:left w:val="none" w:sz="0" w:space="0" w:color="auto"/>
            <w:bottom w:val="none" w:sz="0" w:space="0" w:color="auto"/>
            <w:right w:val="none" w:sz="0" w:space="0" w:color="auto"/>
          </w:divBdr>
        </w:div>
        <w:div w:id="2069912942">
          <w:marLeft w:val="0"/>
          <w:marRight w:val="0"/>
          <w:marTop w:val="0"/>
          <w:marBottom w:val="0"/>
          <w:divBdr>
            <w:top w:val="none" w:sz="0" w:space="0" w:color="auto"/>
            <w:left w:val="none" w:sz="0" w:space="0" w:color="auto"/>
            <w:bottom w:val="none" w:sz="0" w:space="0" w:color="auto"/>
            <w:right w:val="none" w:sz="0" w:space="0" w:color="auto"/>
          </w:divBdr>
        </w:div>
      </w:divsChild>
    </w:div>
    <w:div w:id="16949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e27a080116a47a88d1f33d902668e0b xmlns="f955de09-bcfa-41b3-a146-8566b54742ff">
      <Terms xmlns="http://schemas.microsoft.com/office/infopath/2007/PartnerControls"/>
    </ce27a080116a47a88d1f33d902668e0b>
    <d49b04b4f8d043a6b5f849e8e71f2b4a xmlns="f955de09-bcfa-41b3-a146-8566b54742ff">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a41c8b47-417a-4081-bbe9-dc3a268e1c7f</TermId>
        </TermInfo>
      </Terms>
    </d49b04b4f8d043a6b5f849e8e71f2b4a>
    <c49d25edc792450cbeaf35968c27dfd9 xmlns="f955de09-bcfa-41b3-a146-8566b54742ff">
      <Terms xmlns="http://schemas.microsoft.com/office/infopath/2007/PartnerControls">
        <TermInfo xmlns="http://schemas.microsoft.com/office/infopath/2007/PartnerControls">
          <TermName xmlns="http://schemas.microsoft.com/office/infopath/2007/PartnerControls">Mentaal Welbevinden</TermName>
          <TermId xmlns="http://schemas.microsoft.com/office/infopath/2007/PartnerControls">5cbe64e0-553a-4468-b595-03412dcae0aa</TermId>
        </TermInfo>
      </Terms>
    </c49d25edc792450cbeaf35968c27dfd9>
    <h7bcc94e9d794a44b6245d1a1415cddf xmlns="f955de09-bcfa-41b3-a146-8566b54742ff">
      <Terms xmlns="http://schemas.microsoft.com/office/infopath/2007/PartnerControls"/>
    </h7bcc94e9d794a44b6245d1a1415cddf>
    <datum xmlns="85fde827-19b6-410c-b4a0-77531caef66e" xsi:nil="true"/>
    <TaxCatchAll xmlns="f955de09-bcfa-41b3-a146-8566b54742ff">
      <Value>12</Value>
      <Value>27</Value>
    </TaxCatchAll>
    <TaxKeywordTaxHTField xmlns="f955de09-bcfa-41b3-a146-8566b54742ff">
      <Terms xmlns="http://schemas.microsoft.com/office/infopath/2007/PartnerControls"/>
    </TaxKeywordTaxHTField>
    <Thumbnail1 xmlns="f955de09-bcfa-41b3-a146-8566b54742ff">
      <Url xsi:nil="true"/>
      <Description xsi:nil="true"/>
    </Thumbnail1>
    <oe5c711042974318931eef603135df5c xmlns="f955de09-bcfa-41b3-a146-8566b54742ff">
      <Terms xmlns="http://schemas.microsoft.com/office/infopath/2007/PartnerControls"/>
    </oe5c711042974318931eef603135df5c>
    <j0acc330132a47e5a8a7bc8aef57bef7 xmlns="f955de09-bcfa-41b3-a146-8566b54742ff">
      <Terms xmlns="http://schemas.microsoft.com/office/infopath/2007/PartnerControls"/>
    </j0acc330132a47e5a8a7bc8aef57be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458C8FB3B47C4891C92FD77DB72D3E" ma:contentTypeVersion="31" ma:contentTypeDescription="Een nieuw document maken." ma:contentTypeScope="" ma:versionID="0a6723c4a70d142db5da225eeccab238">
  <xsd:schema xmlns:xsd="http://www.w3.org/2001/XMLSchema" xmlns:xs="http://www.w3.org/2001/XMLSchema" xmlns:p="http://schemas.microsoft.com/office/2006/metadata/properties" xmlns:ns2="f955de09-bcfa-41b3-a146-8566b54742ff" xmlns:ns3="85fde827-19b6-410c-b4a0-77531caef66e" targetNamespace="http://schemas.microsoft.com/office/2006/metadata/properties" ma:root="true" ma:fieldsID="09f8dee2b960ec9c2b39ba90391d43c5" ns2:_="" ns3:_="">
    <xsd:import namespace="f955de09-bcfa-41b3-a146-8566b54742ff"/>
    <xsd:import namespace="85fde827-19b6-410c-b4a0-77531caef66e"/>
    <xsd:element name="properties">
      <xsd:complexType>
        <xsd:sequence>
          <xsd:element name="documentManagement">
            <xsd:complexType>
              <xsd:all>
                <xsd:element ref="ns2:d49b04b4f8d043a6b5f849e8e71f2b4a" minOccurs="0"/>
                <xsd:element ref="ns2:TaxCatchAll" minOccurs="0"/>
                <xsd:element ref="ns2:c49d25edc792450cbeaf35968c27dfd9" minOccurs="0"/>
                <xsd:element ref="ns2:ce27a080116a47a88d1f33d902668e0b" minOccurs="0"/>
                <xsd:element ref="ns2:j0acc330132a47e5a8a7bc8aef57bef7" minOccurs="0"/>
                <xsd:element ref="ns2:TaxKeywordTaxHTField" minOccurs="0"/>
                <xsd:element ref="ns2:Thumbnail1"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MediaServiceAutoKeyPoints" minOccurs="0"/>
                <xsd:element ref="ns3:MediaServiceKeyPoints" minOccurs="0"/>
                <xsd:element ref="ns2:oe5c711042974318931eef603135df5c" minOccurs="0"/>
                <xsd:element ref="ns2:h7bcc94e9d794a44b6245d1a1415cddf" minOccurs="0"/>
                <xsd:element ref="ns3:datum"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5de09-bcfa-41b3-a146-8566b54742ff" elementFormDefault="qualified">
    <xsd:import namespace="http://schemas.microsoft.com/office/2006/documentManagement/types"/>
    <xsd:import namespace="http://schemas.microsoft.com/office/infopath/2007/PartnerControls"/>
    <xsd:element name="d49b04b4f8d043a6b5f849e8e71f2b4a" ma:index="9" nillable="true" ma:taxonomy="true" ma:internalName="d49b04b4f8d043a6b5f849e8e71f2b4a" ma:taxonomyFieldName="Settings" ma:displayName="Settings" ma:readOnly="false" ma:default="" ma:fieldId="{d49b04b4-f8d0-43a6-b5f8-49e8e71f2b4a}" ma:taxonomyMulti="true" ma:sspId="e89c4268-854a-4b50-bbef-814b08314aa2" ma:termSetId="07cc5827-c23b-416c-a28c-dc5b7cb4b52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4a3ebca-7b14-4a33-a83d-bd69baba8043}" ma:internalName="TaxCatchAll" ma:showField="CatchAllData" ma:web="f955de09-bcfa-41b3-a146-8566b54742ff">
      <xsd:complexType>
        <xsd:complexContent>
          <xsd:extension base="dms:MultiChoiceLookup">
            <xsd:sequence>
              <xsd:element name="Value" type="dms:Lookup" maxOccurs="unbounded" minOccurs="0" nillable="true"/>
            </xsd:sequence>
          </xsd:extension>
        </xsd:complexContent>
      </xsd:complexType>
    </xsd:element>
    <xsd:element name="c49d25edc792450cbeaf35968c27dfd9" ma:index="12" nillable="true" ma:taxonomy="true" ma:internalName="c49d25edc792450cbeaf35968c27dfd9" ma:taxonomyFieldName="Themas" ma:displayName="Themas" ma:readOnly="false" ma:default="" ma:fieldId="{c49d25ed-c792-450c-beaf-35968c27dfd9}" ma:taxonomyMulti="true" ma:sspId="e89c4268-854a-4b50-bbef-814b08314aa2" ma:termSetId="d4e8c6a2-54fb-4c9a-a296-bd75304e1c7d" ma:anchorId="00000000-0000-0000-0000-000000000000" ma:open="false" ma:isKeyword="false">
      <xsd:complexType>
        <xsd:sequence>
          <xsd:element ref="pc:Terms" minOccurs="0" maxOccurs="1"/>
        </xsd:sequence>
      </xsd:complexType>
    </xsd:element>
    <xsd:element name="ce27a080116a47a88d1f33d902668e0b" ma:index="14" nillable="true" ma:taxonomy="true" ma:internalName="ce27a080116a47a88d1f33d902668e0b" ma:taxonomyFieldName="DynaTags" ma:displayName="DynaTags" ma:default="" ma:fieldId="{ce27a080-116a-47a8-8d1f-33d902668e0b}" ma:taxonomyMulti="true" ma:sspId="e89c4268-854a-4b50-bbef-814b08314aa2" ma:termSetId="0931d949-5b17-494d-bcd2-c5d528671e93" ma:anchorId="00000000-0000-0000-0000-000000000000" ma:open="false" ma:isKeyword="false">
      <xsd:complexType>
        <xsd:sequence>
          <xsd:element ref="pc:Terms" minOccurs="0" maxOccurs="1"/>
        </xsd:sequence>
      </xsd:complexType>
    </xsd:element>
    <xsd:element name="j0acc330132a47e5a8a7bc8aef57bef7" ma:index="16" nillable="true" ma:taxonomy="true" ma:internalName="j0acc330132a47e5a8a7bc8aef57bef7" ma:taxonomyFieldName="Jaar" ma:displayName="Jaar" ma:default="" ma:fieldId="{30acc330-132a-47e5-a8a7-bc8aef57bef7}" ma:sspId="e89c4268-854a-4b50-bbef-814b08314aa2" ma:termSetId="a43b4d34-b59e-4117-826d-4331f1253e3f" ma:anchorId="00000000-0000-0000-0000-000000000000" ma:open="tru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Ondernemingstrefwoorden" ma:fieldId="{23f27201-bee3-471e-b2e7-b64fd8b7ca38}" ma:taxonomyMulti="true" ma:sspId="e89c4268-854a-4b50-bbef-814b08314aa2" ma:termSetId="00000000-0000-0000-0000-000000000000" ma:anchorId="00000000-0000-0000-0000-000000000000" ma:open="true" ma:isKeyword="true">
      <xsd:complexType>
        <xsd:sequence>
          <xsd:element ref="pc:Terms" minOccurs="0" maxOccurs="1"/>
        </xsd:sequence>
      </xsd:complexType>
    </xsd:element>
    <xsd:element name="Thumbnail1" ma:index="19" nillable="true" ma:displayName="Thumbnail" ma:format="Image" ma:internalName="Thumbnail1">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element name="oe5c711042974318931eef603135df5c" ma:index="32" nillable="true" ma:taxonomy="true" ma:internalName="oe5c711042974318931eef603135df5c" ma:taxonomyFieldName="Doelgroepen" ma:displayName="Doelgroepen" ma:default="" ma:fieldId="{8e5c7110-4297-4318-931e-ef603135df5c}" ma:taxonomyMulti="true" ma:sspId="e89c4268-854a-4b50-bbef-814b08314aa2" ma:termSetId="513dc76a-8106-44fc-8245-3e17e20c6d59" ma:anchorId="00000000-0000-0000-0000-000000000000" ma:open="false" ma:isKeyword="false">
      <xsd:complexType>
        <xsd:sequence>
          <xsd:element ref="pc:Terms" minOccurs="0" maxOccurs="1"/>
        </xsd:sequence>
      </xsd:complexType>
    </xsd:element>
    <xsd:element name="h7bcc94e9d794a44b6245d1a1415cddf" ma:index="34" nillable="true" ma:taxonomy="true" ma:internalName="h7bcc94e9d794a44b6245d1a1415cddf" ma:taxonomyFieldName="Teams" ma:displayName="Teams" ma:default="" ma:fieldId="{17bcc94e-9d79-4a44-b624-5d1a1415cddf}" ma:taxonomyMulti="true" ma:sspId="e89c4268-854a-4b50-bbef-814b08314aa2" ma:termSetId="0c7148fb-9898-44a6-8b76-aa98663c16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fde827-19b6-410c-b4a0-77531caef66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datum" ma:index="35" nillable="true" ma:displayName="datum" ma:internalName="datum">
      <xsd:simpleType>
        <xsd:restriction base="dms:Text">
          <xsd:maxLength value="255"/>
        </xsd:restriction>
      </xsd:simpleType>
    </xsd:element>
    <xsd:element name="MediaServiceLocation" ma:index="3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7AB40-E6C0-46BB-B68E-4B7ADA798E69}">
  <ds:schemaRefs>
    <ds:schemaRef ds:uri="85fde827-19b6-410c-b4a0-77531caef66e"/>
    <ds:schemaRef ds:uri="http://schemas.microsoft.com/office/infopath/2007/PartnerControls"/>
    <ds:schemaRef ds:uri="http://purl.org/dc/terms/"/>
    <ds:schemaRef ds:uri="f955de09-bcfa-41b3-a146-8566b54742ff"/>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D138FBE-8DE2-4FB3-9459-60DF43E0C197}">
  <ds:schemaRefs>
    <ds:schemaRef ds:uri="http://schemas.microsoft.com/sharepoint/v3/contenttype/forms"/>
  </ds:schemaRefs>
</ds:datastoreItem>
</file>

<file path=customXml/itemProps3.xml><?xml version="1.0" encoding="utf-8"?>
<ds:datastoreItem xmlns:ds="http://schemas.openxmlformats.org/officeDocument/2006/customXml" ds:itemID="{31C3267D-F850-42FF-B20F-00E1F2AB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5de09-bcfa-41b3-a146-8566b54742ff"/>
    <ds:schemaRef ds:uri="85fde827-19b6-410c-b4a0-77531caef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1966A-6CBE-4C70-96E4-4FF6D11C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1490</Words>
  <Characters>8198</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Soyez</dc:creator>
  <cp:keywords/>
  <dc:description/>
  <cp:lastModifiedBy>Indy Polak</cp:lastModifiedBy>
  <cp:revision>2</cp:revision>
  <dcterms:created xsi:type="dcterms:W3CDTF">2020-12-07T09:59:00Z</dcterms:created>
  <dcterms:modified xsi:type="dcterms:W3CDTF">2020-12-07T09:59:00Z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0x01010074458C8FB3B47C4891C92FD77DB72D3E</vt:lpwstr>
  </property>
  <property fmtid="{D5CDD505-2E9C-101B-9397-08002B2CF9AE}" pid="3" name="Jaar">
    <vt:lpwstr/>
  </property>
  <property fmtid="{D5CDD505-2E9C-101B-9397-08002B2CF9AE}" pid="4" name="TaxKeyword">
    <vt:lpwstr/>
  </property>
  <property fmtid="{D5CDD505-2E9C-101B-9397-08002B2CF9AE}" pid="5" name="Doelgroepen">
    <vt:lpwstr/>
  </property>
  <property fmtid="{D5CDD505-2E9C-101B-9397-08002B2CF9AE}" pid="6" name="Themas">
    <vt:lpwstr>12;#Mentaal Welbevinden|5cbe64e0-553a-4468-b595-03412dcae0aa</vt:lpwstr>
  </property>
  <property fmtid="{D5CDD505-2E9C-101B-9397-08002B2CF9AE}" pid="7" name="DynaTags">
    <vt:lpwstr/>
  </property>
  <property fmtid="{D5CDD505-2E9C-101B-9397-08002B2CF9AE}" pid="8" name="Teams">
    <vt:lpwstr/>
  </property>
  <property fmtid="{D5CDD505-2E9C-101B-9397-08002B2CF9AE}" pid="9" name="Settings">
    <vt:lpwstr>27;#Algemeen|a41c8b47-417a-4081-bbe9-dc3a268e1c7f</vt:lpwstr>
  </property>
</Properties>
</file>