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E6" w:rsidRPr="00517046" w:rsidRDefault="006724C6" w:rsidP="0059238A">
      <w:pPr>
        <w:pStyle w:val="Kop3"/>
        <w:jc w:val="center"/>
        <w:rPr>
          <w:rFonts w:asciiTheme="minorHAnsi" w:hAnsiTheme="minorHAnsi"/>
          <w:b w:val="0"/>
          <w:sz w:val="22"/>
          <w:szCs w:val="22"/>
        </w:rPr>
      </w:pPr>
      <w:r w:rsidRPr="00517046">
        <w:rPr>
          <w:rFonts w:asciiTheme="minorHAnsi" w:hAnsiTheme="minorHAnsi"/>
          <w:b w:val="0"/>
          <w:noProof/>
          <w:sz w:val="22"/>
          <w:szCs w:val="22"/>
          <w:lang w:val="nl-NL"/>
        </w:rPr>
        <w:drawing>
          <wp:inline distT="0" distB="0" distL="0" distR="0">
            <wp:extent cx="1293635" cy="1331366"/>
            <wp:effectExtent l="19050" t="0" r="176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l="31064" t="12941" r="29330" b="1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58" cy="133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03" w:rsidRPr="00517046" w:rsidRDefault="00912603" w:rsidP="00912603">
      <w:pPr>
        <w:pStyle w:val="Kop3"/>
        <w:rPr>
          <w:rFonts w:asciiTheme="minorHAnsi" w:hAnsiTheme="minorHAnsi"/>
          <w:b w:val="0"/>
          <w:sz w:val="22"/>
          <w:szCs w:val="22"/>
        </w:rPr>
      </w:pPr>
      <w:r w:rsidRPr="00517046">
        <w:rPr>
          <w:rFonts w:asciiTheme="minorHAnsi" w:hAnsiTheme="minorHAnsi"/>
          <w:b w:val="0"/>
          <w:sz w:val="22"/>
          <w:szCs w:val="22"/>
          <w:highlight w:val="yellow"/>
        </w:rPr>
        <w:t xml:space="preserve">Status: </w:t>
      </w:r>
      <w:r w:rsidR="00D11D3F">
        <w:rPr>
          <w:rFonts w:asciiTheme="minorHAnsi" w:hAnsiTheme="minorHAnsi"/>
          <w:b w:val="0"/>
          <w:sz w:val="22"/>
          <w:szCs w:val="22"/>
          <w:highlight w:val="yellow"/>
        </w:rPr>
        <w:t xml:space="preserve">finaal </w:t>
      </w:r>
      <w:r w:rsidRPr="00517046">
        <w:rPr>
          <w:rFonts w:asciiTheme="minorHAnsi" w:hAnsiTheme="minorHAnsi"/>
          <w:b w:val="0"/>
          <w:sz w:val="22"/>
          <w:szCs w:val="22"/>
          <w:highlight w:val="yellow"/>
        </w:rPr>
        <w:t>document – 2</w:t>
      </w:r>
      <w:r w:rsidR="007F36DC">
        <w:rPr>
          <w:rFonts w:asciiTheme="minorHAnsi" w:hAnsiTheme="minorHAnsi"/>
          <w:b w:val="0"/>
          <w:sz w:val="22"/>
          <w:szCs w:val="22"/>
          <w:highlight w:val="yellow"/>
        </w:rPr>
        <w:t>5</w:t>
      </w:r>
      <w:r w:rsidRPr="00517046">
        <w:rPr>
          <w:rFonts w:asciiTheme="minorHAnsi" w:hAnsiTheme="minorHAnsi"/>
          <w:b w:val="0"/>
          <w:sz w:val="22"/>
          <w:szCs w:val="22"/>
          <w:highlight w:val="yellow"/>
        </w:rPr>
        <w:t xml:space="preserve"> februari 2013</w:t>
      </w:r>
    </w:p>
    <w:p w:rsidR="00912603" w:rsidRPr="00517046" w:rsidRDefault="00912603" w:rsidP="00912603">
      <w:pPr>
        <w:rPr>
          <w:rFonts w:asciiTheme="minorHAnsi" w:hAnsiTheme="minorHAnsi"/>
          <w:sz w:val="22"/>
          <w:szCs w:val="22"/>
        </w:rPr>
      </w:pPr>
    </w:p>
    <w:p w:rsidR="0059238A" w:rsidRDefault="002C28AD" w:rsidP="0059238A">
      <w:pPr>
        <w:pStyle w:val="Kop3"/>
        <w:jc w:val="center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Voorbeeld s</w:t>
      </w:r>
      <w:r w:rsidR="007C2250" w:rsidRPr="0059238A">
        <w:rPr>
          <w:rFonts w:asciiTheme="minorHAnsi" w:hAnsiTheme="minorHAnsi"/>
          <w:sz w:val="22"/>
          <w:szCs w:val="22"/>
        </w:rPr>
        <w:t>amenwerking</w:t>
      </w:r>
      <w:r w:rsidR="00F05EAB" w:rsidRPr="0059238A">
        <w:rPr>
          <w:rFonts w:asciiTheme="minorHAnsi" w:hAnsiTheme="minorHAnsi"/>
          <w:sz w:val="22"/>
          <w:szCs w:val="22"/>
        </w:rPr>
        <w:t>overeenkomst</w:t>
      </w:r>
      <w:r w:rsidR="007D2FC2" w:rsidRPr="0059238A">
        <w:rPr>
          <w:rFonts w:asciiTheme="minorHAnsi" w:hAnsiTheme="minorHAnsi"/>
          <w:sz w:val="22"/>
          <w:szCs w:val="22"/>
        </w:rPr>
        <w:t xml:space="preserve"> </w:t>
      </w:r>
      <w:r w:rsidR="006B10D1" w:rsidRPr="0059238A">
        <w:rPr>
          <w:rFonts w:asciiTheme="minorHAnsi" w:hAnsiTheme="minorHAnsi"/>
          <w:sz w:val="22"/>
          <w:szCs w:val="22"/>
        </w:rPr>
        <w:t xml:space="preserve"> </w:t>
      </w:r>
      <w:r w:rsidR="00912603" w:rsidRPr="0059238A">
        <w:rPr>
          <w:rFonts w:asciiTheme="minorHAnsi" w:hAnsiTheme="minorHAnsi"/>
          <w:sz w:val="22"/>
          <w:szCs w:val="22"/>
        </w:rPr>
        <w:t xml:space="preserve">voor de implementatie van het </w:t>
      </w:r>
      <w:r w:rsidR="001F5CF7" w:rsidRPr="0059238A">
        <w:rPr>
          <w:rFonts w:asciiTheme="minorHAnsi" w:hAnsiTheme="minorHAnsi"/>
          <w:sz w:val="22"/>
          <w:szCs w:val="22"/>
        </w:rPr>
        <w:t>project</w:t>
      </w:r>
      <w:r w:rsidR="00912603" w:rsidRPr="0059238A">
        <w:rPr>
          <w:rFonts w:asciiTheme="minorHAnsi" w:hAnsiTheme="minorHAnsi"/>
          <w:sz w:val="22"/>
          <w:szCs w:val="22"/>
        </w:rPr>
        <w:t xml:space="preserve"> ‘Gezonde Gemeente’ </w:t>
      </w:r>
      <w:r w:rsidR="00DB0EDD" w:rsidRPr="0059238A">
        <w:rPr>
          <w:rFonts w:asciiTheme="minorHAnsi" w:hAnsiTheme="minorHAnsi"/>
          <w:sz w:val="22"/>
          <w:szCs w:val="22"/>
        </w:rPr>
        <w:t>in het werkjaar 2013</w:t>
      </w:r>
      <w:r w:rsidR="00BC37A7" w:rsidRPr="00517046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426FA5" w:rsidRPr="00517046" w:rsidRDefault="00BC37A7" w:rsidP="0059238A">
      <w:pPr>
        <w:pStyle w:val="Kop3"/>
        <w:jc w:val="center"/>
        <w:rPr>
          <w:rFonts w:asciiTheme="minorHAnsi" w:hAnsiTheme="minorHAnsi"/>
          <w:b w:val="0"/>
          <w:sz w:val="22"/>
          <w:szCs w:val="22"/>
        </w:rPr>
      </w:pPr>
      <w:r w:rsidRPr="00517046">
        <w:rPr>
          <w:rFonts w:asciiTheme="minorHAnsi" w:hAnsiTheme="minorHAnsi"/>
          <w:b w:val="0"/>
          <w:sz w:val="22"/>
          <w:szCs w:val="22"/>
        </w:rPr>
        <w:t>(</w:t>
      </w:r>
      <w:r w:rsidRPr="00517046">
        <w:rPr>
          <w:rFonts w:asciiTheme="minorHAnsi" w:hAnsiTheme="minorHAnsi"/>
          <w:b w:val="0"/>
          <w:i/>
          <w:sz w:val="22"/>
          <w:szCs w:val="22"/>
        </w:rPr>
        <w:t xml:space="preserve">Al naargelang kan je </w:t>
      </w:r>
      <w:r w:rsidR="0059238A">
        <w:rPr>
          <w:rFonts w:asciiTheme="minorHAnsi" w:hAnsiTheme="minorHAnsi"/>
          <w:b w:val="0"/>
          <w:i/>
          <w:sz w:val="22"/>
          <w:szCs w:val="22"/>
        </w:rPr>
        <w:t>de samenwerkings</w:t>
      </w:r>
      <w:r w:rsidRPr="00517046">
        <w:rPr>
          <w:rFonts w:asciiTheme="minorHAnsi" w:hAnsiTheme="minorHAnsi"/>
          <w:b w:val="0"/>
          <w:i/>
          <w:sz w:val="22"/>
          <w:szCs w:val="22"/>
        </w:rPr>
        <w:t>overeenkomst voor meerdere jaren afsluiten (zelf te bepalen</w:t>
      </w:r>
      <w:r w:rsidRPr="00517046">
        <w:rPr>
          <w:rFonts w:asciiTheme="minorHAnsi" w:hAnsiTheme="minorHAnsi"/>
          <w:b w:val="0"/>
          <w:sz w:val="22"/>
          <w:szCs w:val="22"/>
        </w:rPr>
        <w:t>))</w:t>
      </w:r>
    </w:p>
    <w:p w:rsidR="00DB0EDD" w:rsidRPr="00517046" w:rsidRDefault="00DB0EDD" w:rsidP="00DB0EDD">
      <w:pPr>
        <w:pStyle w:val="Plattetekst2"/>
        <w:rPr>
          <w:rFonts w:asciiTheme="minorHAnsi" w:hAnsiTheme="minorHAnsi"/>
          <w:b w:val="0"/>
          <w:bCs/>
          <w:szCs w:val="22"/>
        </w:rPr>
      </w:pPr>
    </w:p>
    <w:p w:rsidR="00DB0EDD" w:rsidRPr="00517046" w:rsidRDefault="00DB0EDD" w:rsidP="00DB0EDD">
      <w:pPr>
        <w:pStyle w:val="Plattetekst2"/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>De gemeente ……………………….. met zetel te ……………………………………….., hier vertegenwoordigd door  ……………………</w:t>
      </w:r>
      <w:r w:rsidR="00BC37A7" w:rsidRPr="00517046">
        <w:rPr>
          <w:rFonts w:asciiTheme="minorHAnsi" w:hAnsiTheme="minorHAnsi"/>
          <w:b w:val="0"/>
          <w:bCs/>
          <w:szCs w:val="22"/>
        </w:rPr>
        <w:t xml:space="preserve"> [uitvoerend mandataris: voornaam, naam + functie] en ………………………………………….. [ambtenaar: voornaam, naam + functie]</w:t>
      </w:r>
    </w:p>
    <w:p w:rsidR="00DB0EDD" w:rsidRPr="00517046" w:rsidRDefault="00DB0EDD" w:rsidP="00DB0EDD">
      <w:pPr>
        <w:pStyle w:val="Plattetekst2"/>
        <w:rPr>
          <w:rFonts w:asciiTheme="minorHAnsi" w:hAnsiTheme="minorHAnsi"/>
          <w:b w:val="0"/>
          <w:bCs/>
          <w:szCs w:val="22"/>
        </w:rPr>
      </w:pPr>
    </w:p>
    <w:p w:rsidR="00DB0EDD" w:rsidRPr="00517046" w:rsidRDefault="00DB0EDD" w:rsidP="00DB0EDD">
      <w:pPr>
        <w:pStyle w:val="Plattetekst2"/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 xml:space="preserve">En/of (schrappen) </w:t>
      </w:r>
    </w:p>
    <w:p w:rsidR="00DB0EDD" w:rsidRPr="00517046" w:rsidRDefault="00DB0EDD" w:rsidP="00DB0EDD">
      <w:pPr>
        <w:pStyle w:val="Plattetekst2"/>
        <w:rPr>
          <w:rFonts w:asciiTheme="minorHAnsi" w:hAnsiTheme="minorHAnsi"/>
          <w:b w:val="0"/>
          <w:bCs/>
          <w:szCs w:val="22"/>
        </w:rPr>
      </w:pPr>
    </w:p>
    <w:p w:rsidR="00BC37A7" w:rsidRPr="00517046" w:rsidRDefault="00DB0EDD" w:rsidP="00BC37A7">
      <w:pPr>
        <w:pStyle w:val="Plattetekst2"/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>het OCMW …………………………. met zetel te ……………………………………….., hier vertegenwoordigd door  …………………………………</w:t>
      </w:r>
      <w:r w:rsidR="00BC37A7" w:rsidRPr="00517046">
        <w:rPr>
          <w:rFonts w:asciiTheme="minorHAnsi" w:hAnsiTheme="minorHAnsi"/>
          <w:b w:val="0"/>
          <w:bCs/>
          <w:szCs w:val="22"/>
        </w:rPr>
        <w:t xml:space="preserve"> [uitvoerend mandataris: voornaam, naam + functie] en ………………………………………….. [ambtenaar: voornaam, naam + functie]</w:t>
      </w:r>
    </w:p>
    <w:p w:rsidR="00DB0EDD" w:rsidRPr="00517046" w:rsidRDefault="00DB0EDD" w:rsidP="00DB0EDD">
      <w:pPr>
        <w:pStyle w:val="Plattetekst2"/>
        <w:rPr>
          <w:rFonts w:asciiTheme="minorHAnsi" w:hAnsiTheme="minorHAnsi"/>
          <w:b w:val="0"/>
          <w:bCs/>
          <w:szCs w:val="22"/>
        </w:rPr>
      </w:pPr>
    </w:p>
    <w:p w:rsidR="00DB0EDD" w:rsidRPr="00517046" w:rsidRDefault="00DB0EDD" w:rsidP="00DB0EDD">
      <w:pPr>
        <w:pStyle w:val="Plattetekst2"/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 xml:space="preserve">en </w:t>
      </w:r>
    </w:p>
    <w:p w:rsidR="00DB0EDD" w:rsidRPr="00517046" w:rsidRDefault="00DB0EDD" w:rsidP="00DB0EDD">
      <w:pPr>
        <w:pStyle w:val="Plattetekst2"/>
        <w:rPr>
          <w:rFonts w:asciiTheme="minorHAnsi" w:hAnsiTheme="minorHAnsi"/>
          <w:b w:val="0"/>
          <w:bCs/>
          <w:szCs w:val="22"/>
        </w:rPr>
      </w:pPr>
    </w:p>
    <w:p w:rsidR="00DB0EDD" w:rsidRPr="00517046" w:rsidRDefault="00DB0EDD" w:rsidP="00DB0EDD">
      <w:pPr>
        <w:pStyle w:val="Plattetekst2"/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 xml:space="preserve">het Lokaal Gezondheidsoverleg [naam Logo] met zetel </w:t>
      </w:r>
      <w:r w:rsidR="00BC37A7" w:rsidRPr="00517046">
        <w:rPr>
          <w:rFonts w:asciiTheme="minorHAnsi" w:hAnsiTheme="minorHAnsi"/>
          <w:b w:val="0"/>
          <w:bCs/>
          <w:szCs w:val="22"/>
        </w:rPr>
        <w:t xml:space="preserve"> te </w:t>
      </w:r>
      <w:r w:rsidRPr="00517046">
        <w:rPr>
          <w:rFonts w:asciiTheme="minorHAnsi" w:hAnsiTheme="minorHAnsi"/>
          <w:b w:val="0"/>
          <w:bCs/>
          <w:szCs w:val="22"/>
        </w:rPr>
        <w:t>………………………….., hier vertegenwoordigd door ……………………………..</w:t>
      </w:r>
      <w:r w:rsidR="00BC37A7" w:rsidRPr="00517046">
        <w:rPr>
          <w:rFonts w:asciiTheme="minorHAnsi" w:hAnsiTheme="minorHAnsi"/>
          <w:b w:val="0"/>
          <w:bCs/>
          <w:szCs w:val="22"/>
        </w:rPr>
        <w:t xml:space="preserve"> [voorzitter:  voornaam + naam]</w:t>
      </w:r>
    </w:p>
    <w:p w:rsidR="00DB0EDD" w:rsidRPr="00517046" w:rsidRDefault="00DB0EDD" w:rsidP="00DB0EDD">
      <w:pPr>
        <w:pStyle w:val="Plattetekst2"/>
        <w:rPr>
          <w:rFonts w:asciiTheme="minorHAnsi" w:hAnsiTheme="minorHAnsi"/>
          <w:b w:val="0"/>
          <w:bCs/>
          <w:szCs w:val="22"/>
        </w:rPr>
      </w:pPr>
    </w:p>
    <w:p w:rsidR="00DB0EDD" w:rsidRPr="00517046" w:rsidRDefault="00DB0EDD" w:rsidP="00DB0EDD">
      <w:pPr>
        <w:pStyle w:val="Plattetekst2"/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 xml:space="preserve">spreken voor de implementatie van het </w:t>
      </w:r>
      <w:r w:rsidR="0059238A">
        <w:rPr>
          <w:rFonts w:asciiTheme="minorHAnsi" w:hAnsiTheme="minorHAnsi"/>
          <w:b w:val="0"/>
          <w:bCs/>
          <w:szCs w:val="22"/>
        </w:rPr>
        <w:t>project</w:t>
      </w:r>
      <w:r w:rsidR="00BC37A7" w:rsidRPr="00517046">
        <w:rPr>
          <w:rFonts w:asciiTheme="minorHAnsi" w:hAnsiTheme="minorHAnsi"/>
          <w:b w:val="0"/>
          <w:bCs/>
          <w:szCs w:val="22"/>
        </w:rPr>
        <w:t xml:space="preserve"> ‘Gezonde Gemeente’ in 2013</w:t>
      </w:r>
      <w:r w:rsidRPr="00517046">
        <w:rPr>
          <w:rFonts w:asciiTheme="minorHAnsi" w:hAnsiTheme="minorHAnsi"/>
          <w:b w:val="0"/>
          <w:bCs/>
          <w:szCs w:val="22"/>
        </w:rPr>
        <w:t xml:space="preserve"> het volgende af: </w:t>
      </w:r>
    </w:p>
    <w:p w:rsidR="0059238A" w:rsidRDefault="0059238A" w:rsidP="00C76929">
      <w:pPr>
        <w:rPr>
          <w:rFonts w:asciiTheme="minorHAnsi" w:hAnsiTheme="minorHAnsi"/>
          <w:sz w:val="22"/>
          <w:szCs w:val="22"/>
        </w:rPr>
      </w:pPr>
    </w:p>
    <w:p w:rsidR="00F05EAB" w:rsidRPr="0059238A" w:rsidRDefault="00C76929" w:rsidP="00C76929">
      <w:pPr>
        <w:rPr>
          <w:rFonts w:asciiTheme="minorHAnsi" w:hAnsiTheme="minorHAnsi"/>
          <w:b/>
          <w:sz w:val="22"/>
          <w:szCs w:val="22"/>
        </w:rPr>
      </w:pPr>
      <w:r w:rsidRPr="0059238A">
        <w:rPr>
          <w:rFonts w:asciiTheme="minorHAnsi" w:hAnsiTheme="minorHAnsi"/>
          <w:b/>
          <w:sz w:val="22"/>
          <w:szCs w:val="22"/>
        </w:rPr>
        <w:t xml:space="preserve">Artikel 1: voorwerp </w:t>
      </w:r>
    </w:p>
    <w:p w:rsidR="003E2D24" w:rsidRPr="00517046" w:rsidRDefault="003E2D24" w:rsidP="00E8047F">
      <w:pPr>
        <w:rPr>
          <w:rFonts w:asciiTheme="minorHAnsi" w:hAnsiTheme="minorHAnsi"/>
          <w:sz w:val="22"/>
          <w:szCs w:val="22"/>
        </w:rPr>
      </w:pPr>
    </w:p>
    <w:p w:rsidR="00E8047F" w:rsidRPr="00517046" w:rsidRDefault="00C76929" w:rsidP="00E8047F">
      <w:p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 xml:space="preserve">Deze </w:t>
      </w:r>
      <w:r w:rsidR="003E2D24" w:rsidRPr="00517046">
        <w:rPr>
          <w:rFonts w:asciiTheme="minorHAnsi" w:hAnsiTheme="minorHAnsi"/>
          <w:sz w:val="22"/>
          <w:szCs w:val="22"/>
        </w:rPr>
        <w:t>samenwerkings</w:t>
      </w:r>
      <w:r w:rsidRPr="00517046">
        <w:rPr>
          <w:rFonts w:asciiTheme="minorHAnsi" w:hAnsiTheme="minorHAnsi"/>
          <w:sz w:val="22"/>
          <w:szCs w:val="22"/>
        </w:rPr>
        <w:t xml:space="preserve">overeenkomst regelt </w:t>
      </w:r>
      <w:r w:rsidR="00283AB2" w:rsidRPr="00517046">
        <w:rPr>
          <w:rFonts w:asciiTheme="minorHAnsi" w:hAnsiTheme="minorHAnsi"/>
          <w:sz w:val="22"/>
          <w:szCs w:val="22"/>
        </w:rPr>
        <w:t xml:space="preserve">na de ondertekening van het charter ‘Gezonde Gemeente’ te [plaats ondertekening] op [datum ondertekening] </w:t>
      </w:r>
      <w:r w:rsidRPr="00517046">
        <w:rPr>
          <w:rFonts w:asciiTheme="minorHAnsi" w:hAnsiTheme="minorHAnsi"/>
          <w:sz w:val="22"/>
          <w:szCs w:val="22"/>
        </w:rPr>
        <w:t xml:space="preserve">de </w:t>
      </w:r>
      <w:r w:rsidR="00283AB2" w:rsidRPr="00517046">
        <w:rPr>
          <w:rFonts w:asciiTheme="minorHAnsi" w:hAnsiTheme="minorHAnsi"/>
          <w:sz w:val="22"/>
          <w:szCs w:val="22"/>
        </w:rPr>
        <w:t xml:space="preserve">concrete </w:t>
      </w:r>
      <w:r w:rsidRPr="00517046">
        <w:rPr>
          <w:rFonts w:asciiTheme="minorHAnsi" w:hAnsiTheme="minorHAnsi"/>
          <w:sz w:val="22"/>
          <w:szCs w:val="22"/>
        </w:rPr>
        <w:t xml:space="preserve">samenwerking tussen de </w:t>
      </w:r>
      <w:r w:rsidR="00BC37A7" w:rsidRPr="00517046">
        <w:rPr>
          <w:rFonts w:asciiTheme="minorHAnsi" w:hAnsiTheme="minorHAnsi"/>
          <w:sz w:val="22"/>
          <w:szCs w:val="22"/>
        </w:rPr>
        <w:t xml:space="preserve">[naam gemeente en/of OCMW] </w:t>
      </w:r>
      <w:r w:rsidRPr="00517046">
        <w:rPr>
          <w:rFonts w:asciiTheme="minorHAnsi" w:hAnsiTheme="minorHAnsi"/>
          <w:sz w:val="22"/>
          <w:szCs w:val="22"/>
        </w:rPr>
        <w:t xml:space="preserve">en </w:t>
      </w:r>
      <w:r w:rsidR="00BC37A7" w:rsidRPr="00517046">
        <w:rPr>
          <w:rFonts w:asciiTheme="minorHAnsi" w:hAnsiTheme="minorHAnsi"/>
          <w:sz w:val="22"/>
          <w:szCs w:val="22"/>
        </w:rPr>
        <w:t xml:space="preserve">[naam Logo] voor de implementatie van het </w:t>
      </w:r>
      <w:r w:rsidR="001F5CF7" w:rsidRPr="00517046">
        <w:rPr>
          <w:rFonts w:asciiTheme="minorHAnsi" w:hAnsiTheme="minorHAnsi"/>
          <w:sz w:val="22"/>
          <w:szCs w:val="22"/>
        </w:rPr>
        <w:t>project</w:t>
      </w:r>
      <w:r w:rsidR="00BC37A7" w:rsidRPr="00517046">
        <w:rPr>
          <w:rFonts w:asciiTheme="minorHAnsi" w:hAnsiTheme="minorHAnsi"/>
          <w:sz w:val="22"/>
          <w:szCs w:val="22"/>
        </w:rPr>
        <w:t xml:space="preserve"> ‘Gezonde Gemeente’ dat tot doel heeft het ontwikkelen van een </w:t>
      </w:r>
      <w:proofErr w:type="spellStart"/>
      <w:r w:rsidR="00BC37A7" w:rsidRPr="00517046">
        <w:rPr>
          <w:rFonts w:asciiTheme="minorHAnsi" w:hAnsiTheme="minorHAnsi"/>
          <w:sz w:val="22"/>
          <w:szCs w:val="22"/>
        </w:rPr>
        <w:t>performant</w:t>
      </w:r>
      <w:proofErr w:type="spellEnd"/>
      <w:r w:rsidR="00BC37A7" w:rsidRPr="00517046">
        <w:rPr>
          <w:rFonts w:asciiTheme="minorHAnsi" w:hAnsiTheme="minorHAnsi"/>
          <w:sz w:val="22"/>
          <w:szCs w:val="22"/>
        </w:rPr>
        <w:t xml:space="preserve"> lokaal gezondheidsbeleid. </w:t>
      </w:r>
    </w:p>
    <w:p w:rsidR="003E2D24" w:rsidRPr="00517046" w:rsidRDefault="003E2D24" w:rsidP="00C76929">
      <w:pPr>
        <w:rPr>
          <w:rFonts w:asciiTheme="minorHAnsi" w:hAnsiTheme="minorHAnsi"/>
          <w:sz w:val="22"/>
          <w:szCs w:val="22"/>
        </w:rPr>
      </w:pPr>
    </w:p>
    <w:p w:rsidR="00C76929" w:rsidRPr="0059238A" w:rsidRDefault="00C76929" w:rsidP="00C76929">
      <w:pPr>
        <w:rPr>
          <w:rFonts w:asciiTheme="minorHAnsi" w:hAnsiTheme="minorHAnsi"/>
          <w:b/>
          <w:sz w:val="22"/>
          <w:szCs w:val="22"/>
        </w:rPr>
      </w:pPr>
      <w:r w:rsidRPr="0059238A">
        <w:rPr>
          <w:rFonts w:asciiTheme="minorHAnsi" w:hAnsiTheme="minorHAnsi"/>
          <w:b/>
          <w:sz w:val="22"/>
          <w:szCs w:val="22"/>
        </w:rPr>
        <w:t>Artikel 2: inwerkingtreding en duur</w:t>
      </w:r>
    </w:p>
    <w:p w:rsidR="003E2D24" w:rsidRPr="00517046" w:rsidRDefault="003E2D24" w:rsidP="00C76929">
      <w:pPr>
        <w:rPr>
          <w:rFonts w:asciiTheme="minorHAnsi" w:hAnsiTheme="minorHAnsi"/>
          <w:sz w:val="22"/>
          <w:szCs w:val="22"/>
        </w:rPr>
      </w:pPr>
    </w:p>
    <w:p w:rsidR="00283AB2" w:rsidRPr="00517046" w:rsidRDefault="00C76929" w:rsidP="00C76929">
      <w:p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 xml:space="preserve">De </w:t>
      </w:r>
      <w:r w:rsidR="00214045" w:rsidRPr="00517046">
        <w:rPr>
          <w:rFonts w:asciiTheme="minorHAnsi" w:hAnsiTheme="minorHAnsi"/>
          <w:sz w:val="22"/>
          <w:szCs w:val="22"/>
        </w:rPr>
        <w:t>samenwerkings</w:t>
      </w:r>
      <w:r w:rsidRPr="00517046">
        <w:rPr>
          <w:rFonts w:asciiTheme="minorHAnsi" w:hAnsiTheme="minorHAnsi"/>
          <w:sz w:val="22"/>
          <w:szCs w:val="22"/>
        </w:rPr>
        <w:t xml:space="preserve">overeenkomst wordt afgesloten voor de periode </w:t>
      </w:r>
      <w:r w:rsidR="00A2481E" w:rsidRPr="00517046">
        <w:rPr>
          <w:rFonts w:asciiTheme="minorHAnsi" w:hAnsiTheme="minorHAnsi"/>
          <w:sz w:val="22"/>
          <w:szCs w:val="22"/>
        </w:rPr>
        <w:t xml:space="preserve">van </w:t>
      </w:r>
      <w:r w:rsidR="00283AB2" w:rsidRPr="00517046">
        <w:rPr>
          <w:rFonts w:asciiTheme="minorHAnsi" w:hAnsiTheme="minorHAnsi"/>
          <w:sz w:val="22"/>
          <w:szCs w:val="22"/>
        </w:rPr>
        <w:t>1 jaar. De overeenkomst treed</w:t>
      </w:r>
      <w:r w:rsidR="0059238A">
        <w:rPr>
          <w:rFonts w:asciiTheme="minorHAnsi" w:hAnsiTheme="minorHAnsi"/>
          <w:sz w:val="22"/>
          <w:szCs w:val="22"/>
        </w:rPr>
        <w:t>t</w:t>
      </w:r>
      <w:r w:rsidR="00283AB2" w:rsidRPr="00517046">
        <w:rPr>
          <w:rFonts w:asciiTheme="minorHAnsi" w:hAnsiTheme="minorHAnsi"/>
          <w:sz w:val="22"/>
          <w:szCs w:val="22"/>
        </w:rPr>
        <w:t xml:space="preserve"> in werking op [datum] en eindigt op [datum]</w:t>
      </w:r>
      <w:r w:rsidR="003E2D24" w:rsidRPr="00517046">
        <w:rPr>
          <w:rFonts w:asciiTheme="minorHAnsi" w:hAnsiTheme="minorHAnsi"/>
          <w:sz w:val="22"/>
          <w:szCs w:val="22"/>
        </w:rPr>
        <w:t>.</w:t>
      </w:r>
    </w:p>
    <w:p w:rsidR="00283AB2" w:rsidRPr="00517046" w:rsidRDefault="00283AB2" w:rsidP="00C76929">
      <w:pPr>
        <w:rPr>
          <w:rFonts w:asciiTheme="minorHAnsi" w:hAnsiTheme="minorHAnsi"/>
          <w:sz w:val="22"/>
          <w:szCs w:val="22"/>
        </w:rPr>
      </w:pPr>
    </w:p>
    <w:p w:rsidR="00C76929" w:rsidRPr="00517046" w:rsidRDefault="00283AB2" w:rsidP="00C76929">
      <w:p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 xml:space="preserve">De </w:t>
      </w:r>
      <w:r w:rsidR="003E2D24" w:rsidRPr="00517046">
        <w:rPr>
          <w:rFonts w:asciiTheme="minorHAnsi" w:hAnsiTheme="minorHAnsi"/>
          <w:sz w:val="22"/>
          <w:szCs w:val="22"/>
        </w:rPr>
        <w:t>samenwerkings</w:t>
      </w:r>
      <w:r w:rsidRPr="00517046">
        <w:rPr>
          <w:rFonts w:asciiTheme="minorHAnsi" w:hAnsiTheme="minorHAnsi"/>
          <w:sz w:val="22"/>
          <w:szCs w:val="22"/>
        </w:rPr>
        <w:t xml:space="preserve">overeenkomst kan gedurende de looptijd door </w:t>
      </w:r>
      <w:r w:rsidR="003E2D24" w:rsidRPr="00517046">
        <w:rPr>
          <w:rFonts w:asciiTheme="minorHAnsi" w:hAnsiTheme="minorHAnsi"/>
          <w:sz w:val="22"/>
          <w:szCs w:val="22"/>
        </w:rPr>
        <w:t xml:space="preserve">beide partijen opgezegd worden met </w:t>
      </w:r>
      <w:r w:rsidR="00C76929" w:rsidRPr="00517046">
        <w:rPr>
          <w:rFonts w:asciiTheme="minorHAnsi" w:hAnsiTheme="minorHAnsi"/>
          <w:sz w:val="22"/>
          <w:szCs w:val="22"/>
        </w:rPr>
        <w:t xml:space="preserve">een aangetekende brief </w:t>
      </w:r>
      <w:r w:rsidR="003E2D24" w:rsidRPr="00517046">
        <w:rPr>
          <w:rFonts w:asciiTheme="minorHAnsi" w:hAnsiTheme="minorHAnsi"/>
          <w:sz w:val="22"/>
          <w:szCs w:val="22"/>
        </w:rPr>
        <w:t>en met</w:t>
      </w:r>
      <w:r w:rsidR="00C76929" w:rsidRPr="00517046">
        <w:rPr>
          <w:rFonts w:asciiTheme="minorHAnsi" w:hAnsiTheme="minorHAnsi"/>
          <w:sz w:val="22"/>
          <w:szCs w:val="22"/>
        </w:rPr>
        <w:t xml:space="preserve"> inachtneming van een opzegtermijn van 3 maanden.</w:t>
      </w:r>
    </w:p>
    <w:p w:rsidR="00C76929" w:rsidRDefault="00C76929" w:rsidP="00C76929">
      <w:pPr>
        <w:rPr>
          <w:rFonts w:asciiTheme="minorHAnsi" w:hAnsiTheme="minorHAnsi"/>
          <w:sz w:val="22"/>
          <w:szCs w:val="22"/>
        </w:rPr>
      </w:pPr>
    </w:p>
    <w:p w:rsidR="0059238A" w:rsidRDefault="0059238A" w:rsidP="00C769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Wanneer een van beide partijen ophoudt te bestaan, eindigt de samenwerkingsovereenkomst</w:t>
      </w:r>
      <w:r w:rsidR="00C97E1E">
        <w:rPr>
          <w:rFonts w:asciiTheme="minorHAnsi" w:hAnsiTheme="minorHAnsi"/>
          <w:sz w:val="22"/>
          <w:szCs w:val="22"/>
        </w:rPr>
        <w:t xml:space="preserve"> automatisch.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9238A" w:rsidRPr="00517046" w:rsidRDefault="0059238A" w:rsidP="00C76929">
      <w:pPr>
        <w:rPr>
          <w:rFonts w:asciiTheme="minorHAnsi" w:hAnsiTheme="minorHAnsi"/>
          <w:sz w:val="22"/>
          <w:szCs w:val="22"/>
        </w:rPr>
      </w:pPr>
    </w:p>
    <w:p w:rsidR="003E2D24" w:rsidRPr="00517046" w:rsidRDefault="00C76929" w:rsidP="00C76929">
      <w:p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 xml:space="preserve">Bij het verstrijken van de termijn van de </w:t>
      </w:r>
      <w:r w:rsidR="003E2D24" w:rsidRPr="00517046">
        <w:rPr>
          <w:rFonts w:asciiTheme="minorHAnsi" w:hAnsiTheme="minorHAnsi"/>
          <w:sz w:val="22"/>
          <w:szCs w:val="22"/>
        </w:rPr>
        <w:t>samenwerkings</w:t>
      </w:r>
      <w:r w:rsidRPr="00517046">
        <w:rPr>
          <w:rFonts w:asciiTheme="minorHAnsi" w:hAnsiTheme="minorHAnsi"/>
          <w:sz w:val="22"/>
          <w:szCs w:val="22"/>
        </w:rPr>
        <w:t xml:space="preserve">overeenkomst </w:t>
      </w:r>
      <w:r w:rsidR="003E2D24" w:rsidRPr="00517046">
        <w:rPr>
          <w:rFonts w:asciiTheme="minorHAnsi" w:hAnsiTheme="minorHAnsi"/>
          <w:sz w:val="22"/>
          <w:szCs w:val="22"/>
        </w:rPr>
        <w:t xml:space="preserve">wordt de samenwerkingsovereenkomst niet stilzwijgend verlengd. </w:t>
      </w:r>
    </w:p>
    <w:p w:rsidR="003E2D24" w:rsidRPr="00517046" w:rsidRDefault="003E2D24" w:rsidP="00C76929">
      <w:pPr>
        <w:rPr>
          <w:rFonts w:asciiTheme="minorHAnsi" w:hAnsiTheme="minorHAnsi"/>
          <w:sz w:val="22"/>
          <w:szCs w:val="22"/>
        </w:rPr>
      </w:pPr>
    </w:p>
    <w:p w:rsidR="003E2D24" w:rsidRPr="00517046" w:rsidRDefault="003E2D24" w:rsidP="00C76929">
      <w:p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>De samenwerking kan verlengd worden middels het sluiten van een nieuwe samenwerkingsovereenkomst.  Beide partijen maken hun intenties tot verder</w:t>
      </w:r>
      <w:r w:rsidR="00116C2E">
        <w:rPr>
          <w:rFonts w:asciiTheme="minorHAnsi" w:hAnsiTheme="minorHAnsi"/>
          <w:sz w:val="22"/>
          <w:szCs w:val="22"/>
        </w:rPr>
        <w:t>e</w:t>
      </w:r>
      <w:r w:rsidRPr="00517046">
        <w:rPr>
          <w:rFonts w:asciiTheme="minorHAnsi" w:hAnsiTheme="minorHAnsi"/>
          <w:sz w:val="22"/>
          <w:szCs w:val="22"/>
        </w:rPr>
        <w:t xml:space="preserve"> samenwerking ten laatste 3 maanden voor het verstrijken van de termijn aan elkaar bekend.</w:t>
      </w:r>
    </w:p>
    <w:p w:rsidR="00C76929" w:rsidRPr="00517046" w:rsidRDefault="00C76929" w:rsidP="00C76929">
      <w:pPr>
        <w:rPr>
          <w:rFonts w:asciiTheme="minorHAnsi" w:hAnsiTheme="minorHAnsi"/>
          <w:sz w:val="22"/>
          <w:szCs w:val="22"/>
        </w:rPr>
      </w:pPr>
    </w:p>
    <w:p w:rsidR="00C76929" w:rsidRPr="0059238A" w:rsidRDefault="00C76929" w:rsidP="00C76929">
      <w:pPr>
        <w:rPr>
          <w:rFonts w:asciiTheme="minorHAnsi" w:hAnsiTheme="minorHAnsi"/>
          <w:b/>
          <w:sz w:val="22"/>
          <w:szCs w:val="22"/>
        </w:rPr>
      </w:pPr>
      <w:r w:rsidRPr="0059238A">
        <w:rPr>
          <w:rFonts w:asciiTheme="minorHAnsi" w:hAnsiTheme="minorHAnsi"/>
          <w:b/>
          <w:sz w:val="22"/>
          <w:szCs w:val="22"/>
        </w:rPr>
        <w:t>Artikel 3: juridisch kader</w:t>
      </w:r>
    </w:p>
    <w:p w:rsidR="003E2D24" w:rsidRPr="00517046" w:rsidRDefault="003E2D24" w:rsidP="00C76929">
      <w:pPr>
        <w:rPr>
          <w:rFonts w:asciiTheme="minorHAnsi" w:hAnsiTheme="minorHAnsi"/>
          <w:sz w:val="22"/>
          <w:szCs w:val="22"/>
        </w:rPr>
      </w:pPr>
    </w:p>
    <w:p w:rsidR="003E2D24" w:rsidRPr="00517046" w:rsidRDefault="00C76929" w:rsidP="00C76929">
      <w:p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 xml:space="preserve">Beide partijen erkennen dat deze </w:t>
      </w:r>
      <w:r w:rsidR="003E2D24" w:rsidRPr="00517046">
        <w:rPr>
          <w:rFonts w:asciiTheme="minorHAnsi" w:hAnsiTheme="minorHAnsi"/>
          <w:sz w:val="22"/>
          <w:szCs w:val="22"/>
        </w:rPr>
        <w:t>samenwerkings</w:t>
      </w:r>
      <w:r w:rsidRPr="00517046">
        <w:rPr>
          <w:rFonts w:asciiTheme="minorHAnsi" w:hAnsiTheme="minorHAnsi"/>
          <w:sz w:val="22"/>
          <w:szCs w:val="22"/>
        </w:rPr>
        <w:t xml:space="preserve">overeenkomst </w:t>
      </w:r>
      <w:r w:rsidR="003E2D24" w:rsidRPr="00517046">
        <w:rPr>
          <w:rFonts w:asciiTheme="minorHAnsi" w:hAnsiTheme="minorHAnsi"/>
          <w:sz w:val="22"/>
          <w:szCs w:val="22"/>
        </w:rPr>
        <w:t xml:space="preserve">gelezen en gebruikt moet worden binnen het algemeen wettelijk kader en met </w:t>
      </w:r>
      <w:r w:rsidR="00661F30" w:rsidRPr="00517046">
        <w:rPr>
          <w:rFonts w:asciiTheme="minorHAnsi" w:hAnsiTheme="minorHAnsi"/>
          <w:sz w:val="22"/>
          <w:szCs w:val="22"/>
        </w:rPr>
        <w:t>in acht name van volgende regelgeving in het bijzonder:</w:t>
      </w:r>
      <w:r w:rsidR="003E2D24" w:rsidRPr="00517046">
        <w:rPr>
          <w:rFonts w:asciiTheme="minorHAnsi" w:hAnsiTheme="minorHAnsi"/>
          <w:sz w:val="22"/>
          <w:szCs w:val="22"/>
        </w:rPr>
        <w:t xml:space="preserve"> </w:t>
      </w:r>
    </w:p>
    <w:p w:rsidR="00661F30" w:rsidRPr="00517046" w:rsidRDefault="00661F30" w:rsidP="00C76929">
      <w:pPr>
        <w:rPr>
          <w:rFonts w:asciiTheme="minorHAnsi" w:hAnsiTheme="minorHAnsi"/>
          <w:sz w:val="22"/>
          <w:szCs w:val="22"/>
        </w:rPr>
      </w:pPr>
    </w:p>
    <w:p w:rsidR="00C76929" w:rsidRPr="00517046" w:rsidRDefault="00C76929" w:rsidP="00C76929">
      <w:pPr>
        <w:pStyle w:val="NUM0"/>
        <w:spacing w:line="20" w:lineRule="exact"/>
        <w:rPr>
          <w:rFonts w:asciiTheme="minorHAnsi" w:hAnsiTheme="minorHAnsi"/>
          <w:sz w:val="22"/>
          <w:szCs w:val="22"/>
        </w:rPr>
      </w:pPr>
    </w:p>
    <w:p w:rsidR="00661F30" w:rsidRPr="00517046" w:rsidRDefault="00661F30" w:rsidP="00661F30">
      <w:pPr>
        <w:pStyle w:val="NUM1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>de wet van 24 december 1993</w:t>
      </w:r>
      <w:r w:rsidR="001F5CF7" w:rsidRPr="00517046">
        <w:rPr>
          <w:rFonts w:asciiTheme="minorHAnsi" w:hAnsiTheme="minorHAnsi"/>
          <w:sz w:val="22"/>
          <w:szCs w:val="22"/>
        </w:rPr>
        <w:t xml:space="preserve"> </w:t>
      </w:r>
      <w:r w:rsidRPr="00517046">
        <w:rPr>
          <w:rFonts w:asciiTheme="minorHAnsi" w:hAnsiTheme="minorHAnsi"/>
          <w:sz w:val="22"/>
          <w:szCs w:val="22"/>
        </w:rPr>
        <w:t xml:space="preserve">betreffende de overheidsopdrachten </w:t>
      </w:r>
      <w:r w:rsidR="001F5CF7" w:rsidRPr="00517046">
        <w:rPr>
          <w:rFonts w:asciiTheme="minorHAnsi" w:hAnsiTheme="minorHAnsi"/>
          <w:sz w:val="22"/>
          <w:szCs w:val="22"/>
        </w:rPr>
        <w:t>en latere wijzigingen</w:t>
      </w:r>
    </w:p>
    <w:p w:rsidR="00661F30" w:rsidRPr="00517046" w:rsidRDefault="00661F30" w:rsidP="00661F30">
      <w:pPr>
        <w:pStyle w:val="NUM1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>de wet van 2 mei 2002</w:t>
      </w:r>
      <w:r w:rsidR="001F5CF7" w:rsidRPr="00517046">
        <w:rPr>
          <w:rFonts w:asciiTheme="minorHAnsi" w:hAnsiTheme="minorHAnsi"/>
          <w:sz w:val="22"/>
          <w:szCs w:val="22"/>
        </w:rPr>
        <w:t xml:space="preserve"> </w:t>
      </w:r>
      <w:r w:rsidRPr="00517046">
        <w:rPr>
          <w:rFonts w:asciiTheme="minorHAnsi" w:hAnsiTheme="minorHAnsi"/>
          <w:sz w:val="22"/>
          <w:szCs w:val="22"/>
        </w:rPr>
        <w:t xml:space="preserve">betreffende de verenigingen zonder winstoogmerk </w:t>
      </w:r>
      <w:r w:rsidR="001F5CF7" w:rsidRPr="00517046">
        <w:rPr>
          <w:rFonts w:asciiTheme="minorHAnsi" w:hAnsiTheme="minorHAnsi"/>
          <w:sz w:val="22"/>
          <w:szCs w:val="22"/>
        </w:rPr>
        <w:t>en latere wijzigingen</w:t>
      </w:r>
    </w:p>
    <w:p w:rsidR="00661F30" w:rsidRPr="00517046" w:rsidRDefault="00661F30" w:rsidP="00661F30">
      <w:pPr>
        <w:pStyle w:val="NUM1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>Het preventiedecreet van 21 november 2003 en latere wijziging</w:t>
      </w:r>
      <w:r w:rsidR="001F5CF7" w:rsidRPr="00517046">
        <w:rPr>
          <w:rFonts w:asciiTheme="minorHAnsi" w:hAnsiTheme="minorHAnsi"/>
          <w:sz w:val="22"/>
          <w:szCs w:val="22"/>
        </w:rPr>
        <w:t>e</w:t>
      </w:r>
      <w:r w:rsidRPr="00517046">
        <w:rPr>
          <w:rFonts w:asciiTheme="minorHAnsi" w:hAnsiTheme="minorHAnsi"/>
          <w:sz w:val="22"/>
          <w:szCs w:val="22"/>
        </w:rPr>
        <w:t>n</w:t>
      </w:r>
    </w:p>
    <w:p w:rsidR="00661F30" w:rsidRPr="00517046" w:rsidRDefault="00661F30" w:rsidP="00661F30">
      <w:pPr>
        <w:pStyle w:val="NUM1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>het gemeentedecreet van 15 juli 2005 en latere wijzigingen</w:t>
      </w:r>
    </w:p>
    <w:p w:rsidR="00661F30" w:rsidRPr="00517046" w:rsidRDefault="00661F30" w:rsidP="00661F30">
      <w:pPr>
        <w:pStyle w:val="NUM1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>het OCMW decreet van 18 december 2008 en latere wijzigingen</w:t>
      </w:r>
    </w:p>
    <w:p w:rsidR="00661F30" w:rsidRPr="00517046" w:rsidRDefault="00661F30" w:rsidP="00661F30">
      <w:pPr>
        <w:pStyle w:val="NUM1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>het besluit van de Vlaamse Regering van 30 januari 2009 betreffende de Logo’s</w:t>
      </w:r>
    </w:p>
    <w:p w:rsidR="00661F30" w:rsidRPr="00517046" w:rsidRDefault="00661F30" w:rsidP="00661F30">
      <w:pPr>
        <w:pStyle w:val="NUM1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 xml:space="preserve">Het </w:t>
      </w:r>
      <w:r w:rsidR="001F5CF7" w:rsidRPr="00517046">
        <w:rPr>
          <w:rFonts w:asciiTheme="minorHAnsi" w:hAnsiTheme="minorHAnsi"/>
          <w:sz w:val="22"/>
          <w:szCs w:val="22"/>
        </w:rPr>
        <w:t xml:space="preserve">besluit van de Vlaamse Regering van 25 juni 2010 betreffende de </w:t>
      </w:r>
      <w:proofErr w:type="spellStart"/>
      <w:r w:rsidR="001F5CF7" w:rsidRPr="00517046">
        <w:rPr>
          <w:rFonts w:asciiTheme="minorHAnsi" w:hAnsiTheme="minorHAnsi"/>
          <w:sz w:val="22"/>
          <w:szCs w:val="22"/>
        </w:rPr>
        <w:t>beleids</w:t>
      </w:r>
      <w:proofErr w:type="spellEnd"/>
      <w:r w:rsidR="001F5CF7" w:rsidRPr="00517046">
        <w:rPr>
          <w:rFonts w:asciiTheme="minorHAnsi" w:hAnsiTheme="minorHAnsi"/>
          <w:sz w:val="22"/>
          <w:szCs w:val="22"/>
        </w:rPr>
        <w:t>- en beheerscyclus</w:t>
      </w:r>
    </w:p>
    <w:p w:rsidR="00C76929" w:rsidRPr="00517046" w:rsidRDefault="00C76929" w:rsidP="00C76929">
      <w:pPr>
        <w:rPr>
          <w:rFonts w:asciiTheme="minorHAnsi" w:hAnsiTheme="minorHAnsi"/>
          <w:sz w:val="22"/>
          <w:szCs w:val="22"/>
        </w:rPr>
      </w:pPr>
    </w:p>
    <w:p w:rsidR="001F5CF7" w:rsidRPr="0059238A" w:rsidRDefault="00C76929" w:rsidP="00C76929">
      <w:pPr>
        <w:rPr>
          <w:rFonts w:asciiTheme="minorHAnsi" w:hAnsiTheme="minorHAnsi"/>
          <w:b/>
          <w:sz w:val="22"/>
          <w:szCs w:val="22"/>
        </w:rPr>
      </w:pPr>
      <w:r w:rsidRPr="0059238A">
        <w:rPr>
          <w:rFonts w:asciiTheme="minorHAnsi" w:hAnsiTheme="minorHAnsi"/>
          <w:b/>
          <w:sz w:val="22"/>
          <w:szCs w:val="22"/>
        </w:rPr>
        <w:t xml:space="preserve">Artikel 4: </w:t>
      </w:r>
      <w:r w:rsidR="00116C2E">
        <w:rPr>
          <w:rFonts w:asciiTheme="minorHAnsi" w:hAnsiTheme="minorHAnsi"/>
          <w:b/>
          <w:sz w:val="22"/>
          <w:szCs w:val="22"/>
        </w:rPr>
        <w:t>g</w:t>
      </w:r>
      <w:r w:rsidR="001F5CF7" w:rsidRPr="0059238A">
        <w:rPr>
          <w:rFonts w:asciiTheme="minorHAnsi" w:hAnsiTheme="minorHAnsi"/>
          <w:b/>
          <w:sz w:val="22"/>
          <w:szCs w:val="22"/>
        </w:rPr>
        <w:t>ezame</w:t>
      </w:r>
      <w:r w:rsidR="00116C2E">
        <w:rPr>
          <w:rFonts w:asciiTheme="minorHAnsi" w:hAnsiTheme="minorHAnsi"/>
          <w:b/>
          <w:sz w:val="22"/>
          <w:szCs w:val="22"/>
        </w:rPr>
        <w:t>n</w:t>
      </w:r>
      <w:r w:rsidR="001F5CF7" w:rsidRPr="0059238A">
        <w:rPr>
          <w:rFonts w:asciiTheme="minorHAnsi" w:hAnsiTheme="minorHAnsi"/>
          <w:b/>
          <w:sz w:val="22"/>
          <w:szCs w:val="22"/>
        </w:rPr>
        <w:t xml:space="preserve">lijke </w:t>
      </w:r>
      <w:r w:rsidR="0078429D" w:rsidRPr="0059238A">
        <w:rPr>
          <w:rFonts w:asciiTheme="minorHAnsi" w:hAnsiTheme="minorHAnsi"/>
          <w:b/>
          <w:sz w:val="22"/>
          <w:szCs w:val="22"/>
        </w:rPr>
        <w:t xml:space="preserve">engagementen en </w:t>
      </w:r>
      <w:r w:rsidR="001F5CF7" w:rsidRPr="0059238A">
        <w:rPr>
          <w:rFonts w:asciiTheme="minorHAnsi" w:hAnsiTheme="minorHAnsi"/>
          <w:b/>
          <w:sz w:val="22"/>
          <w:szCs w:val="22"/>
        </w:rPr>
        <w:t>opdrachten</w:t>
      </w:r>
      <w:r w:rsidR="0078429D" w:rsidRPr="0059238A">
        <w:rPr>
          <w:rFonts w:asciiTheme="minorHAnsi" w:hAnsiTheme="minorHAnsi"/>
          <w:b/>
          <w:sz w:val="22"/>
          <w:szCs w:val="22"/>
        </w:rPr>
        <w:t xml:space="preserve"> </w:t>
      </w:r>
    </w:p>
    <w:p w:rsidR="001F5CF7" w:rsidRPr="00517046" w:rsidRDefault="001F5CF7" w:rsidP="00C76929">
      <w:pPr>
        <w:rPr>
          <w:rFonts w:asciiTheme="minorHAnsi" w:hAnsiTheme="minorHAnsi"/>
          <w:sz w:val="22"/>
          <w:szCs w:val="22"/>
        </w:rPr>
      </w:pPr>
    </w:p>
    <w:p w:rsidR="001F5CF7" w:rsidRPr="00517046" w:rsidRDefault="001F5CF7" w:rsidP="001F5CF7">
      <w:pPr>
        <w:pStyle w:val="Plattetekst2"/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 xml:space="preserve">In 2013 streven [naam </w:t>
      </w:r>
      <w:r w:rsidR="0078429D" w:rsidRPr="00517046">
        <w:rPr>
          <w:rFonts w:asciiTheme="minorHAnsi" w:hAnsiTheme="minorHAnsi"/>
          <w:b w:val="0"/>
          <w:bCs/>
          <w:szCs w:val="22"/>
        </w:rPr>
        <w:t xml:space="preserve">gemeente] en [naam OCMW] met de inhoudelijke ondersteuning van [naam Logo] </w:t>
      </w:r>
      <w:r w:rsidR="007F36DC">
        <w:rPr>
          <w:rFonts w:asciiTheme="minorHAnsi" w:hAnsiTheme="minorHAnsi"/>
          <w:b w:val="0"/>
          <w:bCs/>
          <w:szCs w:val="22"/>
        </w:rPr>
        <w:t xml:space="preserve">naar de realisatie van </w:t>
      </w:r>
      <w:r w:rsidR="0078429D" w:rsidRPr="00517046">
        <w:rPr>
          <w:rFonts w:asciiTheme="minorHAnsi" w:hAnsiTheme="minorHAnsi"/>
          <w:b w:val="0"/>
          <w:bCs/>
          <w:szCs w:val="22"/>
        </w:rPr>
        <w:t xml:space="preserve">een meer </w:t>
      </w:r>
      <w:proofErr w:type="spellStart"/>
      <w:r w:rsidR="0078429D" w:rsidRPr="00517046">
        <w:rPr>
          <w:rFonts w:asciiTheme="minorHAnsi" w:hAnsiTheme="minorHAnsi"/>
          <w:b w:val="0"/>
          <w:bCs/>
          <w:szCs w:val="22"/>
        </w:rPr>
        <w:t>performant</w:t>
      </w:r>
      <w:proofErr w:type="spellEnd"/>
      <w:r w:rsidR="0078429D" w:rsidRPr="00517046">
        <w:rPr>
          <w:rFonts w:asciiTheme="minorHAnsi" w:hAnsiTheme="minorHAnsi"/>
          <w:b w:val="0"/>
          <w:bCs/>
          <w:szCs w:val="22"/>
        </w:rPr>
        <w:t xml:space="preserve"> gezondheidsbeleid. </w:t>
      </w:r>
    </w:p>
    <w:p w:rsidR="004D712E" w:rsidRPr="00517046" w:rsidRDefault="004D712E" w:rsidP="001F5CF7">
      <w:pPr>
        <w:pStyle w:val="Plattetekst2"/>
        <w:rPr>
          <w:rFonts w:asciiTheme="minorHAnsi" w:hAnsiTheme="minorHAnsi"/>
          <w:b w:val="0"/>
          <w:bCs/>
          <w:szCs w:val="22"/>
        </w:rPr>
      </w:pPr>
    </w:p>
    <w:p w:rsidR="004D712E" w:rsidRPr="00517046" w:rsidRDefault="004D712E" w:rsidP="001F5CF7">
      <w:pPr>
        <w:pStyle w:val="Plattetekst2"/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 xml:space="preserve">[naam gemeente] en [naam OCMW] willen </w:t>
      </w:r>
      <w:r w:rsidR="007474D5" w:rsidRPr="00517046">
        <w:rPr>
          <w:rFonts w:asciiTheme="minorHAnsi" w:hAnsiTheme="minorHAnsi"/>
          <w:b w:val="0"/>
          <w:bCs/>
          <w:szCs w:val="22"/>
        </w:rPr>
        <w:t xml:space="preserve">eind 2013 </w:t>
      </w:r>
      <w:r w:rsidRPr="00517046">
        <w:rPr>
          <w:rFonts w:asciiTheme="minorHAnsi" w:hAnsiTheme="minorHAnsi"/>
          <w:b w:val="0"/>
          <w:bCs/>
          <w:szCs w:val="22"/>
        </w:rPr>
        <w:t xml:space="preserve">deze </w:t>
      </w:r>
      <w:r w:rsidR="00DD5FB2" w:rsidRPr="00517046">
        <w:rPr>
          <w:rFonts w:asciiTheme="minorHAnsi" w:hAnsiTheme="minorHAnsi"/>
          <w:b w:val="0"/>
          <w:bCs/>
          <w:szCs w:val="22"/>
        </w:rPr>
        <w:t>vooruitgang</w:t>
      </w:r>
      <w:r w:rsidRPr="00517046">
        <w:rPr>
          <w:rFonts w:asciiTheme="minorHAnsi" w:hAnsiTheme="minorHAnsi"/>
          <w:b w:val="0"/>
          <w:bCs/>
          <w:szCs w:val="22"/>
        </w:rPr>
        <w:t xml:space="preserve"> toetsen aan volgende criteria uit de groeimeter:</w:t>
      </w:r>
    </w:p>
    <w:p w:rsidR="004D712E" w:rsidRPr="00517046" w:rsidRDefault="004D712E" w:rsidP="001F5CF7">
      <w:pPr>
        <w:pStyle w:val="Plattetekst2"/>
        <w:rPr>
          <w:rFonts w:asciiTheme="minorHAnsi" w:hAnsiTheme="minorHAnsi"/>
          <w:b w:val="0"/>
          <w:bCs/>
          <w:szCs w:val="22"/>
        </w:rPr>
      </w:pPr>
    </w:p>
    <w:p w:rsidR="00DD5FB2" w:rsidRPr="00517046" w:rsidRDefault="00DD5FB2" w:rsidP="00DD5FB2">
      <w:pPr>
        <w:pStyle w:val="Plattetekst2"/>
        <w:numPr>
          <w:ilvl w:val="0"/>
          <w:numId w:val="7"/>
        </w:numPr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>Criterium 1 (Hier z</w:t>
      </w:r>
      <w:r w:rsidR="00116C2E">
        <w:rPr>
          <w:rFonts w:asciiTheme="minorHAnsi" w:hAnsiTheme="minorHAnsi"/>
          <w:b w:val="0"/>
          <w:bCs/>
          <w:szCs w:val="22"/>
        </w:rPr>
        <w:t>e</w:t>
      </w:r>
      <w:r w:rsidRPr="00517046">
        <w:rPr>
          <w:rFonts w:asciiTheme="minorHAnsi" w:hAnsiTheme="minorHAnsi"/>
          <w:b w:val="0"/>
          <w:bCs/>
          <w:szCs w:val="22"/>
        </w:rPr>
        <w:t>t je enkele criteria uit de groeimeter waarrond gewerkt zal worden)</w:t>
      </w:r>
    </w:p>
    <w:p w:rsidR="00DD5FB2" w:rsidRPr="00517046" w:rsidRDefault="00DD5FB2" w:rsidP="00DD5FB2">
      <w:pPr>
        <w:pStyle w:val="Plattetekst2"/>
        <w:numPr>
          <w:ilvl w:val="0"/>
          <w:numId w:val="7"/>
        </w:numPr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>Criterium 2</w:t>
      </w:r>
    </w:p>
    <w:p w:rsidR="00DD5FB2" w:rsidRPr="00517046" w:rsidRDefault="00DD5FB2" w:rsidP="00DD5FB2">
      <w:pPr>
        <w:pStyle w:val="Plattetekst2"/>
        <w:numPr>
          <w:ilvl w:val="0"/>
          <w:numId w:val="7"/>
        </w:numPr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>Criterium 3</w:t>
      </w:r>
    </w:p>
    <w:p w:rsidR="00DD5FB2" w:rsidRPr="00517046" w:rsidRDefault="00DD5FB2" w:rsidP="00DD5FB2">
      <w:pPr>
        <w:pStyle w:val="Plattetekst2"/>
        <w:numPr>
          <w:ilvl w:val="0"/>
          <w:numId w:val="7"/>
        </w:numPr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>[…]</w:t>
      </w:r>
    </w:p>
    <w:p w:rsidR="00DD5FB2" w:rsidRPr="00517046" w:rsidRDefault="00DD5FB2" w:rsidP="001F5CF7">
      <w:pPr>
        <w:pStyle w:val="Plattetekst2"/>
        <w:rPr>
          <w:rFonts w:asciiTheme="minorHAnsi" w:hAnsiTheme="minorHAnsi"/>
          <w:b w:val="0"/>
          <w:bCs/>
          <w:szCs w:val="22"/>
        </w:rPr>
      </w:pPr>
    </w:p>
    <w:p w:rsidR="004D712E" w:rsidRPr="00517046" w:rsidRDefault="004D712E" w:rsidP="001F5CF7">
      <w:pPr>
        <w:pStyle w:val="Plattetekst2"/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>Hiervoor installeren [naam gemeente] en [naam OCMW] een gemeentelijke stuurgroep die bestaat uit:</w:t>
      </w:r>
    </w:p>
    <w:p w:rsidR="00DD5FB2" w:rsidRPr="00517046" w:rsidRDefault="00DD5FB2" w:rsidP="00DD5FB2">
      <w:pPr>
        <w:pStyle w:val="Plattetekst2"/>
        <w:numPr>
          <w:ilvl w:val="0"/>
          <w:numId w:val="7"/>
        </w:numPr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>[voornaam + naam + functie] mandataris gemeente</w:t>
      </w:r>
    </w:p>
    <w:p w:rsidR="00DD5FB2" w:rsidRPr="00517046" w:rsidRDefault="00DD5FB2" w:rsidP="00DD5FB2">
      <w:pPr>
        <w:pStyle w:val="Plattetekst2"/>
        <w:numPr>
          <w:ilvl w:val="0"/>
          <w:numId w:val="7"/>
        </w:numPr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>voornaam + naam + functie] ambtenaar gemeente</w:t>
      </w:r>
    </w:p>
    <w:p w:rsidR="00DD5FB2" w:rsidRPr="00517046" w:rsidRDefault="00DD5FB2" w:rsidP="00DD5FB2">
      <w:pPr>
        <w:pStyle w:val="Plattetekst2"/>
        <w:numPr>
          <w:ilvl w:val="0"/>
          <w:numId w:val="7"/>
        </w:numPr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>[voornaam + naam + functie] mandataris OCMW</w:t>
      </w:r>
    </w:p>
    <w:p w:rsidR="00DD5FB2" w:rsidRPr="00517046" w:rsidRDefault="00DD5FB2" w:rsidP="00DD5FB2">
      <w:pPr>
        <w:pStyle w:val="Plattetekst2"/>
        <w:numPr>
          <w:ilvl w:val="0"/>
          <w:numId w:val="7"/>
        </w:numPr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>[voornaam + naam + functie] ambtenaar OCMW</w:t>
      </w:r>
    </w:p>
    <w:p w:rsidR="00DD5FB2" w:rsidRPr="00517046" w:rsidRDefault="00DD5FB2" w:rsidP="00DD5FB2">
      <w:pPr>
        <w:pStyle w:val="Plattetekst2"/>
        <w:numPr>
          <w:ilvl w:val="0"/>
          <w:numId w:val="7"/>
        </w:numPr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>[voornaam + naam + functie] bv. voorzitter welzijnsraad, arts…</w:t>
      </w:r>
    </w:p>
    <w:p w:rsidR="00DD5FB2" w:rsidRPr="00517046" w:rsidRDefault="00DD5FB2" w:rsidP="00DD5FB2">
      <w:pPr>
        <w:pStyle w:val="Plattetekst2"/>
        <w:numPr>
          <w:ilvl w:val="0"/>
          <w:numId w:val="7"/>
        </w:numPr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>[voornaam + naam + functie] Logomedewerker</w:t>
      </w:r>
    </w:p>
    <w:p w:rsidR="00DD5FB2" w:rsidRPr="00517046" w:rsidRDefault="00DD5FB2" w:rsidP="00DD5FB2">
      <w:pPr>
        <w:pStyle w:val="Plattetekst2"/>
        <w:rPr>
          <w:rFonts w:asciiTheme="minorHAnsi" w:hAnsiTheme="minorHAnsi"/>
          <w:b w:val="0"/>
          <w:bCs/>
          <w:szCs w:val="22"/>
        </w:rPr>
      </w:pPr>
    </w:p>
    <w:p w:rsidR="007474D5" w:rsidRPr="00517046" w:rsidRDefault="007474D5" w:rsidP="007474D5">
      <w:pPr>
        <w:pStyle w:val="Plattetekst2"/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>De gemeentelijke stuurgroep kan in de loop van het project uitgebreid worden met andere lokale en/of bovenlokale partners op voordracht van de leden van de gemeentelijke stuurgroep.</w:t>
      </w:r>
    </w:p>
    <w:p w:rsidR="007474D5" w:rsidRPr="00517046" w:rsidRDefault="007474D5" w:rsidP="007474D5">
      <w:pPr>
        <w:pStyle w:val="Plattetekst2"/>
        <w:rPr>
          <w:rFonts w:asciiTheme="minorHAnsi" w:hAnsiTheme="minorHAnsi"/>
          <w:b w:val="0"/>
          <w:bCs/>
          <w:szCs w:val="22"/>
        </w:rPr>
      </w:pPr>
    </w:p>
    <w:p w:rsidR="007474D5" w:rsidRPr="00517046" w:rsidRDefault="007474D5" w:rsidP="007474D5">
      <w:pPr>
        <w:pStyle w:val="Plattetekst2"/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>De voorstellen die de gemeentelijk</w:t>
      </w:r>
      <w:r w:rsidR="00116C2E">
        <w:rPr>
          <w:rFonts w:asciiTheme="minorHAnsi" w:hAnsiTheme="minorHAnsi"/>
          <w:b w:val="0"/>
          <w:bCs/>
          <w:szCs w:val="22"/>
        </w:rPr>
        <w:t>e</w:t>
      </w:r>
      <w:r w:rsidRPr="00517046">
        <w:rPr>
          <w:rFonts w:asciiTheme="minorHAnsi" w:hAnsiTheme="minorHAnsi"/>
          <w:b w:val="0"/>
          <w:bCs/>
          <w:szCs w:val="22"/>
        </w:rPr>
        <w:t xml:space="preserve"> stuurgroep formuleert, worden gezamenlijk door de partners, rekening houdend met elkaars draagkracht, uitgewerkt. </w:t>
      </w:r>
    </w:p>
    <w:p w:rsidR="007474D5" w:rsidRPr="00517046" w:rsidRDefault="007474D5" w:rsidP="00DD5FB2">
      <w:pPr>
        <w:pStyle w:val="Plattetekst2"/>
        <w:rPr>
          <w:rFonts w:asciiTheme="minorHAnsi" w:hAnsiTheme="minorHAnsi"/>
          <w:b w:val="0"/>
          <w:bCs/>
          <w:szCs w:val="22"/>
        </w:rPr>
      </w:pPr>
    </w:p>
    <w:p w:rsidR="001F5CF7" w:rsidRPr="0059238A" w:rsidRDefault="001F5CF7" w:rsidP="00C76929">
      <w:pPr>
        <w:rPr>
          <w:rFonts w:asciiTheme="minorHAnsi" w:hAnsiTheme="minorHAnsi"/>
          <w:b/>
          <w:sz w:val="22"/>
          <w:szCs w:val="22"/>
        </w:rPr>
      </w:pPr>
      <w:r w:rsidRPr="0059238A">
        <w:rPr>
          <w:rFonts w:asciiTheme="minorHAnsi" w:hAnsiTheme="minorHAnsi"/>
          <w:b/>
          <w:sz w:val="22"/>
          <w:szCs w:val="22"/>
        </w:rPr>
        <w:t xml:space="preserve">Artikel 5: </w:t>
      </w:r>
      <w:r w:rsidR="00BD022F">
        <w:rPr>
          <w:rFonts w:asciiTheme="minorHAnsi" w:hAnsiTheme="minorHAnsi"/>
          <w:b/>
          <w:sz w:val="22"/>
          <w:szCs w:val="22"/>
        </w:rPr>
        <w:t>o</w:t>
      </w:r>
      <w:r w:rsidRPr="0059238A">
        <w:rPr>
          <w:rFonts w:asciiTheme="minorHAnsi" w:hAnsiTheme="minorHAnsi"/>
          <w:b/>
          <w:sz w:val="22"/>
          <w:szCs w:val="22"/>
        </w:rPr>
        <w:t>pdrachten van de gemeente</w:t>
      </w:r>
    </w:p>
    <w:p w:rsidR="007474D5" w:rsidRPr="00517046" w:rsidRDefault="007474D5" w:rsidP="00C76929">
      <w:pPr>
        <w:rPr>
          <w:rFonts w:asciiTheme="minorHAnsi" w:hAnsiTheme="minorHAnsi"/>
          <w:sz w:val="22"/>
          <w:szCs w:val="22"/>
        </w:rPr>
      </w:pPr>
    </w:p>
    <w:p w:rsidR="001F5CF7" w:rsidRPr="0059238A" w:rsidRDefault="001F5CF7" w:rsidP="00C76929">
      <w:pPr>
        <w:rPr>
          <w:rFonts w:asciiTheme="minorHAnsi" w:hAnsiTheme="minorHAnsi"/>
          <w:b/>
          <w:sz w:val="22"/>
          <w:szCs w:val="22"/>
        </w:rPr>
      </w:pPr>
      <w:r w:rsidRPr="0059238A">
        <w:rPr>
          <w:rFonts w:asciiTheme="minorHAnsi" w:hAnsiTheme="minorHAnsi"/>
          <w:b/>
          <w:sz w:val="22"/>
          <w:szCs w:val="22"/>
        </w:rPr>
        <w:t xml:space="preserve">Artikel 6: </w:t>
      </w:r>
      <w:r w:rsidR="00BD022F">
        <w:rPr>
          <w:rFonts w:asciiTheme="minorHAnsi" w:hAnsiTheme="minorHAnsi"/>
          <w:b/>
          <w:sz w:val="22"/>
          <w:szCs w:val="22"/>
        </w:rPr>
        <w:t>o</w:t>
      </w:r>
      <w:r w:rsidRPr="0059238A">
        <w:rPr>
          <w:rFonts w:asciiTheme="minorHAnsi" w:hAnsiTheme="minorHAnsi"/>
          <w:b/>
          <w:sz w:val="22"/>
          <w:szCs w:val="22"/>
        </w:rPr>
        <w:t>pdrachten van het OCMW</w:t>
      </w:r>
    </w:p>
    <w:p w:rsidR="001F5CF7" w:rsidRPr="00517046" w:rsidRDefault="001F5CF7" w:rsidP="00C76929">
      <w:pPr>
        <w:rPr>
          <w:rFonts w:asciiTheme="minorHAnsi" w:hAnsiTheme="minorHAnsi"/>
          <w:sz w:val="22"/>
          <w:szCs w:val="22"/>
        </w:rPr>
      </w:pPr>
    </w:p>
    <w:p w:rsidR="00B74CA2" w:rsidRPr="0059238A" w:rsidRDefault="00B74CA2" w:rsidP="00C76929">
      <w:pPr>
        <w:rPr>
          <w:rFonts w:asciiTheme="minorHAnsi" w:hAnsiTheme="minorHAnsi"/>
          <w:b/>
          <w:sz w:val="22"/>
          <w:szCs w:val="22"/>
        </w:rPr>
      </w:pPr>
      <w:r w:rsidRPr="0059238A">
        <w:rPr>
          <w:rFonts w:asciiTheme="minorHAnsi" w:hAnsiTheme="minorHAnsi"/>
          <w:b/>
          <w:sz w:val="22"/>
          <w:szCs w:val="22"/>
        </w:rPr>
        <w:t xml:space="preserve">Artikel </w:t>
      </w:r>
      <w:r w:rsidR="0059238A" w:rsidRPr="0059238A">
        <w:rPr>
          <w:rFonts w:asciiTheme="minorHAnsi" w:hAnsiTheme="minorHAnsi"/>
          <w:b/>
          <w:sz w:val="22"/>
          <w:szCs w:val="22"/>
        </w:rPr>
        <w:t>7</w:t>
      </w:r>
      <w:r w:rsidRPr="0059238A">
        <w:rPr>
          <w:rFonts w:asciiTheme="minorHAnsi" w:hAnsiTheme="minorHAnsi"/>
          <w:b/>
          <w:sz w:val="22"/>
          <w:szCs w:val="22"/>
        </w:rPr>
        <w:t xml:space="preserve">: </w:t>
      </w:r>
      <w:r w:rsidR="00BD022F">
        <w:rPr>
          <w:rFonts w:asciiTheme="minorHAnsi" w:hAnsiTheme="minorHAnsi"/>
          <w:b/>
          <w:sz w:val="22"/>
          <w:szCs w:val="22"/>
        </w:rPr>
        <w:t>o</w:t>
      </w:r>
      <w:r w:rsidRPr="0059238A">
        <w:rPr>
          <w:rFonts w:asciiTheme="minorHAnsi" w:hAnsiTheme="minorHAnsi"/>
          <w:b/>
          <w:sz w:val="22"/>
          <w:szCs w:val="22"/>
        </w:rPr>
        <w:t>pdrachten van het Logo</w:t>
      </w:r>
    </w:p>
    <w:p w:rsidR="00B74CA2" w:rsidRPr="00517046" w:rsidRDefault="00B74CA2" w:rsidP="00C76929">
      <w:pPr>
        <w:rPr>
          <w:rFonts w:asciiTheme="minorHAnsi" w:hAnsiTheme="minorHAnsi"/>
          <w:sz w:val="22"/>
          <w:szCs w:val="22"/>
        </w:rPr>
      </w:pPr>
    </w:p>
    <w:p w:rsidR="007474D5" w:rsidRPr="00517046" w:rsidRDefault="00DD5FB2" w:rsidP="007474D5">
      <w:pPr>
        <w:pStyle w:val="Plattetekst2"/>
        <w:rPr>
          <w:rFonts w:asciiTheme="minorHAnsi" w:hAnsiTheme="minorHAnsi"/>
          <w:b w:val="0"/>
          <w:bCs/>
          <w:szCs w:val="22"/>
        </w:rPr>
      </w:pPr>
      <w:r w:rsidRPr="00517046">
        <w:rPr>
          <w:rFonts w:asciiTheme="minorHAnsi" w:hAnsiTheme="minorHAnsi"/>
          <w:b w:val="0"/>
          <w:bCs/>
          <w:szCs w:val="22"/>
        </w:rPr>
        <w:t>Logo [</w:t>
      </w:r>
      <w:r w:rsidR="007474D5" w:rsidRPr="00517046">
        <w:rPr>
          <w:rFonts w:asciiTheme="minorHAnsi" w:hAnsiTheme="minorHAnsi"/>
          <w:b w:val="0"/>
          <w:bCs/>
          <w:szCs w:val="22"/>
        </w:rPr>
        <w:t xml:space="preserve">naam Logo] zorgt voor inhoudelijke ondersteuning. </w:t>
      </w:r>
      <w:r w:rsidR="004D712E" w:rsidRPr="00517046">
        <w:rPr>
          <w:rFonts w:asciiTheme="minorHAnsi" w:hAnsiTheme="minorHAnsi"/>
          <w:b w:val="0"/>
          <w:bCs/>
          <w:szCs w:val="22"/>
        </w:rPr>
        <w:t>Dit houdt ondermeer in</w:t>
      </w:r>
      <w:r w:rsidR="007474D5" w:rsidRPr="00517046">
        <w:rPr>
          <w:rFonts w:asciiTheme="minorHAnsi" w:hAnsiTheme="minorHAnsi"/>
          <w:b w:val="0"/>
          <w:bCs/>
          <w:szCs w:val="22"/>
        </w:rPr>
        <w:t>:</w:t>
      </w:r>
    </w:p>
    <w:p w:rsidR="007474D5" w:rsidRPr="00517046" w:rsidRDefault="007474D5" w:rsidP="007474D5">
      <w:pPr>
        <w:pStyle w:val="Plattetekst2"/>
        <w:rPr>
          <w:rFonts w:asciiTheme="minorHAnsi" w:hAnsiTheme="minorHAnsi"/>
          <w:b w:val="0"/>
          <w:bCs/>
          <w:szCs w:val="22"/>
        </w:rPr>
      </w:pPr>
    </w:p>
    <w:p w:rsidR="007474D5" w:rsidRPr="00517046" w:rsidRDefault="00517046" w:rsidP="007474D5">
      <w:pPr>
        <w:pStyle w:val="Plattetekst2"/>
        <w:numPr>
          <w:ilvl w:val="0"/>
          <w:numId w:val="7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bCs/>
          <w:szCs w:val="22"/>
        </w:rPr>
        <w:t>d</w:t>
      </w:r>
      <w:r w:rsidR="007474D5" w:rsidRPr="00517046">
        <w:rPr>
          <w:rFonts w:asciiTheme="minorHAnsi" w:hAnsiTheme="minorHAnsi"/>
          <w:b w:val="0"/>
          <w:bCs/>
          <w:szCs w:val="22"/>
        </w:rPr>
        <w:t xml:space="preserve">at [naam Logo] </w:t>
      </w:r>
      <w:r w:rsidR="004D712E" w:rsidRPr="00517046">
        <w:rPr>
          <w:rFonts w:asciiTheme="minorHAnsi" w:hAnsiTheme="minorHAnsi"/>
          <w:b w:val="0"/>
          <w:bCs/>
          <w:szCs w:val="22"/>
        </w:rPr>
        <w:t xml:space="preserve">voorstellen formuleert </w:t>
      </w:r>
      <w:r w:rsidR="007474D5" w:rsidRPr="00517046">
        <w:rPr>
          <w:rFonts w:asciiTheme="minorHAnsi" w:hAnsiTheme="minorHAnsi"/>
          <w:b w:val="0"/>
          <w:bCs/>
          <w:szCs w:val="22"/>
        </w:rPr>
        <w:t>over gezondheid en het gemeentelijk meerjarenplan</w:t>
      </w:r>
      <w:r w:rsidR="00434472">
        <w:rPr>
          <w:rFonts w:asciiTheme="minorHAnsi" w:hAnsiTheme="minorHAnsi"/>
          <w:b w:val="0"/>
          <w:bCs/>
          <w:szCs w:val="22"/>
        </w:rPr>
        <w:t xml:space="preserve"> en de jaarlijkse beleidsnota.</w:t>
      </w:r>
    </w:p>
    <w:p w:rsidR="007474D5" w:rsidRPr="00517046" w:rsidRDefault="00517046" w:rsidP="007474D5">
      <w:pPr>
        <w:pStyle w:val="Plattetekst2"/>
        <w:numPr>
          <w:ilvl w:val="0"/>
          <w:numId w:val="7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bCs/>
          <w:szCs w:val="22"/>
        </w:rPr>
        <w:t>d</w:t>
      </w:r>
      <w:r w:rsidR="007474D5" w:rsidRPr="00517046">
        <w:rPr>
          <w:rFonts w:asciiTheme="minorHAnsi" w:hAnsiTheme="minorHAnsi"/>
          <w:b w:val="0"/>
          <w:bCs/>
          <w:szCs w:val="22"/>
        </w:rPr>
        <w:t>at [naam Logo] voorstellen formuleer</w:t>
      </w:r>
      <w:r w:rsidR="00434472">
        <w:rPr>
          <w:rFonts w:asciiTheme="minorHAnsi" w:hAnsiTheme="minorHAnsi"/>
          <w:b w:val="0"/>
          <w:bCs/>
          <w:szCs w:val="22"/>
        </w:rPr>
        <w:t>t</w:t>
      </w:r>
      <w:r w:rsidR="007474D5" w:rsidRPr="00517046">
        <w:rPr>
          <w:rFonts w:asciiTheme="minorHAnsi" w:hAnsiTheme="minorHAnsi"/>
          <w:b w:val="0"/>
          <w:bCs/>
          <w:szCs w:val="22"/>
        </w:rPr>
        <w:t xml:space="preserve"> </w:t>
      </w:r>
      <w:r w:rsidR="004D712E" w:rsidRPr="00517046">
        <w:rPr>
          <w:rFonts w:asciiTheme="minorHAnsi" w:hAnsiTheme="minorHAnsi"/>
          <w:b w:val="0"/>
          <w:bCs/>
          <w:szCs w:val="22"/>
        </w:rPr>
        <w:t>voor nieuwe lokale acties en lokale projecten</w:t>
      </w:r>
    </w:p>
    <w:p w:rsidR="007474D5" w:rsidRPr="00517046" w:rsidRDefault="00517046" w:rsidP="007474D5">
      <w:pPr>
        <w:pStyle w:val="Plattetekst2"/>
        <w:numPr>
          <w:ilvl w:val="0"/>
          <w:numId w:val="7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bCs/>
          <w:szCs w:val="22"/>
        </w:rPr>
        <w:t>d</w:t>
      </w:r>
      <w:r w:rsidR="007474D5" w:rsidRPr="00517046">
        <w:rPr>
          <w:rFonts w:asciiTheme="minorHAnsi" w:hAnsiTheme="minorHAnsi"/>
          <w:b w:val="0"/>
          <w:bCs/>
          <w:szCs w:val="22"/>
        </w:rPr>
        <w:t xml:space="preserve">at [naam Logo] </w:t>
      </w:r>
      <w:r w:rsidR="004D712E" w:rsidRPr="00517046">
        <w:rPr>
          <w:rFonts w:asciiTheme="minorHAnsi" w:hAnsiTheme="minorHAnsi"/>
          <w:b w:val="0"/>
          <w:bCs/>
          <w:szCs w:val="22"/>
        </w:rPr>
        <w:t xml:space="preserve">de wetenschappelijke correctheid van lokale acties en lokale projecten </w:t>
      </w:r>
      <w:r w:rsidR="009277D5">
        <w:rPr>
          <w:rFonts w:asciiTheme="minorHAnsi" w:hAnsiTheme="minorHAnsi"/>
          <w:b w:val="0"/>
          <w:bCs/>
          <w:szCs w:val="22"/>
        </w:rPr>
        <w:t>nagaat</w:t>
      </w:r>
    </w:p>
    <w:p w:rsidR="007474D5" w:rsidRPr="00517046" w:rsidRDefault="00517046" w:rsidP="007474D5">
      <w:pPr>
        <w:pStyle w:val="Plattetekst2"/>
        <w:numPr>
          <w:ilvl w:val="0"/>
          <w:numId w:val="7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bCs/>
          <w:szCs w:val="22"/>
        </w:rPr>
        <w:t>d</w:t>
      </w:r>
      <w:r w:rsidR="007474D5" w:rsidRPr="00517046">
        <w:rPr>
          <w:rFonts w:asciiTheme="minorHAnsi" w:hAnsiTheme="minorHAnsi"/>
          <w:b w:val="0"/>
          <w:bCs/>
          <w:szCs w:val="22"/>
        </w:rPr>
        <w:t xml:space="preserve">at [naam Logo] </w:t>
      </w:r>
      <w:r w:rsidR="004D712E" w:rsidRPr="00517046">
        <w:rPr>
          <w:rFonts w:asciiTheme="minorHAnsi" w:hAnsiTheme="minorHAnsi"/>
          <w:b w:val="0"/>
          <w:bCs/>
          <w:szCs w:val="22"/>
        </w:rPr>
        <w:t>mee in</w:t>
      </w:r>
      <w:r w:rsidR="009277D5">
        <w:rPr>
          <w:rFonts w:asciiTheme="minorHAnsi" w:hAnsiTheme="minorHAnsi"/>
          <w:b w:val="0"/>
          <w:bCs/>
          <w:szCs w:val="22"/>
        </w:rPr>
        <w:t>staat</w:t>
      </w:r>
      <w:r w:rsidR="004D712E" w:rsidRPr="00517046">
        <w:rPr>
          <w:rFonts w:asciiTheme="minorHAnsi" w:hAnsiTheme="minorHAnsi"/>
          <w:b w:val="0"/>
          <w:bCs/>
          <w:szCs w:val="22"/>
        </w:rPr>
        <w:t xml:space="preserve"> voor de uitwerking van deze nieuwe lokale acties en lokale projecten.</w:t>
      </w:r>
    </w:p>
    <w:p w:rsidR="004D712E" w:rsidRPr="00517046" w:rsidRDefault="00517046" w:rsidP="007474D5">
      <w:pPr>
        <w:pStyle w:val="Plattetekst2"/>
        <w:numPr>
          <w:ilvl w:val="0"/>
          <w:numId w:val="7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bCs/>
          <w:szCs w:val="22"/>
        </w:rPr>
        <w:t>d</w:t>
      </w:r>
      <w:r w:rsidR="007474D5" w:rsidRPr="00517046">
        <w:rPr>
          <w:rFonts w:asciiTheme="minorHAnsi" w:hAnsiTheme="minorHAnsi"/>
          <w:b w:val="0"/>
          <w:bCs/>
          <w:szCs w:val="22"/>
        </w:rPr>
        <w:t xml:space="preserve">at [naam Logo] </w:t>
      </w:r>
      <w:r w:rsidR="004D712E" w:rsidRPr="00517046">
        <w:rPr>
          <w:rFonts w:asciiTheme="minorHAnsi" w:hAnsiTheme="minorHAnsi"/>
          <w:b w:val="0"/>
          <w:bCs/>
          <w:szCs w:val="22"/>
        </w:rPr>
        <w:t xml:space="preserve">op vraag van de </w:t>
      </w:r>
      <w:r w:rsidR="007474D5" w:rsidRPr="00517046">
        <w:rPr>
          <w:rFonts w:asciiTheme="minorHAnsi" w:hAnsiTheme="minorHAnsi"/>
          <w:b w:val="0"/>
          <w:bCs/>
          <w:szCs w:val="22"/>
        </w:rPr>
        <w:t xml:space="preserve">gemeentelijke </w:t>
      </w:r>
      <w:r w:rsidR="004D712E" w:rsidRPr="00517046">
        <w:rPr>
          <w:rFonts w:asciiTheme="minorHAnsi" w:hAnsiTheme="minorHAnsi"/>
          <w:b w:val="0"/>
          <w:bCs/>
          <w:szCs w:val="22"/>
        </w:rPr>
        <w:t>stuurgroep</w:t>
      </w:r>
      <w:r w:rsidR="00434472">
        <w:rPr>
          <w:rFonts w:asciiTheme="minorHAnsi" w:hAnsiTheme="minorHAnsi"/>
          <w:b w:val="0"/>
          <w:bCs/>
          <w:szCs w:val="22"/>
        </w:rPr>
        <w:t xml:space="preserve"> instaat voor</w:t>
      </w:r>
      <w:r w:rsidR="004D712E" w:rsidRPr="00517046">
        <w:rPr>
          <w:rFonts w:asciiTheme="minorHAnsi" w:hAnsiTheme="minorHAnsi"/>
          <w:b w:val="0"/>
          <w:bCs/>
          <w:szCs w:val="22"/>
        </w:rPr>
        <w:t xml:space="preserve"> deskundigheidsbevordering </w:t>
      </w:r>
      <w:r w:rsidR="007474D5" w:rsidRPr="00517046">
        <w:rPr>
          <w:rFonts w:asciiTheme="minorHAnsi" w:hAnsiTheme="minorHAnsi"/>
          <w:b w:val="0"/>
          <w:bCs/>
          <w:szCs w:val="22"/>
        </w:rPr>
        <w:t>doet.</w:t>
      </w:r>
    </w:p>
    <w:p w:rsidR="008D7474" w:rsidRPr="00517046" w:rsidRDefault="00517046" w:rsidP="007474D5">
      <w:pPr>
        <w:pStyle w:val="Plattetekst2"/>
        <w:numPr>
          <w:ilvl w:val="0"/>
          <w:numId w:val="7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bCs/>
          <w:szCs w:val="22"/>
        </w:rPr>
        <w:t>d</w:t>
      </w:r>
      <w:r w:rsidR="008D7474" w:rsidRPr="00517046">
        <w:rPr>
          <w:rFonts w:asciiTheme="minorHAnsi" w:hAnsiTheme="minorHAnsi"/>
          <w:b w:val="0"/>
          <w:bCs/>
          <w:szCs w:val="22"/>
        </w:rPr>
        <w:t>at [naam Logo] [aantal] per jaar regionale uitwisselingsmomenten organiseert voor deelnemende gemeenten.</w:t>
      </w:r>
    </w:p>
    <w:p w:rsidR="007474D5" w:rsidRPr="00517046" w:rsidRDefault="007474D5" w:rsidP="00C76929">
      <w:pPr>
        <w:rPr>
          <w:rFonts w:asciiTheme="minorHAnsi" w:hAnsiTheme="minorHAnsi"/>
          <w:sz w:val="22"/>
          <w:szCs w:val="22"/>
        </w:rPr>
      </w:pPr>
    </w:p>
    <w:p w:rsidR="004D712E" w:rsidRPr="00517046" w:rsidRDefault="007474D5" w:rsidP="00C76929">
      <w:p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 xml:space="preserve">Logo [naam Logo] heeft hiervoor </w:t>
      </w:r>
      <w:r w:rsidR="008D7474" w:rsidRPr="00517046">
        <w:rPr>
          <w:rFonts w:asciiTheme="minorHAnsi" w:hAnsiTheme="minorHAnsi"/>
          <w:sz w:val="22"/>
          <w:szCs w:val="22"/>
        </w:rPr>
        <w:t xml:space="preserve">vrijblijvend </w:t>
      </w:r>
      <w:r w:rsidRPr="00517046">
        <w:rPr>
          <w:rFonts w:asciiTheme="minorHAnsi" w:hAnsiTheme="minorHAnsi"/>
          <w:sz w:val="22"/>
          <w:szCs w:val="22"/>
        </w:rPr>
        <w:t>verschillende materialen ter beschikking:</w:t>
      </w:r>
    </w:p>
    <w:p w:rsidR="007474D5" w:rsidRPr="00517046" w:rsidRDefault="007474D5" w:rsidP="007474D5">
      <w:pPr>
        <w:pStyle w:val="Lijstalinea"/>
        <w:numPr>
          <w:ilvl w:val="0"/>
          <w:numId w:val="7"/>
        </w:numPr>
        <w:rPr>
          <w:rFonts w:asciiTheme="minorHAnsi" w:hAnsiTheme="minorHAnsi"/>
        </w:rPr>
      </w:pPr>
      <w:r w:rsidRPr="00517046">
        <w:rPr>
          <w:rFonts w:asciiTheme="minorHAnsi" w:hAnsiTheme="minorHAnsi"/>
        </w:rPr>
        <w:t xml:space="preserve">Een </w:t>
      </w:r>
      <w:r w:rsidRPr="009277D5">
        <w:rPr>
          <w:rFonts w:asciiTheme="minorHAnsi" w:hAnsiTheme="minorHAnsi"/>
          <w:u w:val="single"/>
        </w:rPr>
        <w:t>vragenlijst</w:t>
      </w:r>
      <w:r w:rsidRPr="00517046">
        <w:rPr>
          <w:rFonts w:asciiTheme="minorHAnsi" w:hAnsiTheme="minorHAnsi"/>
        </w:rPr>
        <w:t xml:space="preserve"> </w:t>
      </w:r>
      <w:r w:rsidR="008D7474" w:rsidRPr="00517046">
        <w:rPr>
          <w:rFonts w:asciiTheme="minorHAnsi" w:hAnsiTheme="minorHAnsi"/>
        </w:rPr>
        <w:t xml:space="preserve">met </w:t>
      </w:r>
      <w:r w:rsidR="009277D5">
        <w:rPr>
          <w:rFonts w:asciiTheme="minorHAnsi" w:hAnsiTheme="minorHAnsi"/>
        </w:rPr>
        <w:t>externe ondersteuningsservice</w:t>
      </w:r>
      <w:r w:rsidR="008D7474" w:rsidRPr="00517046">
        <w:rPr>
          <w:rFonts w:asciiTheme="minorHAnsi" w:hAnsiTheme="minorHAnsi"/>
        </w:rPr>
        <w:t xml:space="preserve"> </w:t>
      </w:r>
      <w:r w:rsidRPr="00517046">
        <w:rPr>
          <w:rFonts w:asciiTheme="minorHAnsi" w:hAnsiTheme="minorHAnsi"/>
        </w:rPr>
        <w:t>voor het peilen naar lokale behoeften</w:t>
      </w:r>
    </w:p>
    <w:p w:rsidR="007474D5" w:rsidRPr="00517046" w:rsidRDefault="007474D5" w:rsidP="007474D5">
      <w:pPr>
        <w:pStyle w:val="Lijstalinea"/>
        <w:numPr>
          <w:ilvl w:val="0"/>
          <w:numId w:val="7"/>
        </w:numPr>
        <w:rPr>
          <w:rFonts w:asciiTheme="minorHAnsi" w:hAnsiTheme="minorHAnsi"/>
        </w:rPr>
      </w:pPr>
      <w:r w:rsidRPr="009277D5">
        <w:rPr>
          <w:rFonts w:asciiTheme="minorHAnsi" w:hAnsiTheme="minorHAnsi"/>
          <w:u w:val="single"/>
        </w:rPr>
        <w:t>Thematische fiches</w:t>
      </w:r>
      <w:r w:rsidRPr="00517046">
        <w:rPr>
          <w:rFonts w:asciiTheme="minorHAnsi" w:hAnsiTheme="minorHAnsi"/>
        </w:rPr>
        <w:t xml:space="preserve"> over gezondheid in de </w:t>
      </w:r>
      <w:proofErr w:type="spellStart"/>
      <w:r w:rsidRPr="00517046">
        <w:rPr>
          <w:rFonts w:asciiTheme="minorHAnsi" w:hAnsiTheme="minorHAnsi"/>
        </w:rPr>
        <w:t>beleids</w:t>
      </w:r>
      <w:proofErr w:type="spellEnd"/>
      <w:r w:rsidRPr="00517046">
        <w:rPr>
          <w:rFonts w:asciiTheme="minorHAnsi" w:hAnsiTheme="minorHAnsi"/>
        </w:rPr>
        <w:t>- en beheerscyclus</w:t>
      </w:r>
    </w:p>
    <w:p w:rsidR="007474D5" w:rsidRPr="00517046" w:rsidRDefault="007474D5" w:rsidP="007474D5">
      <w:pPr>
        <w:pStyle w:val="Lijstalinea"/>
        <w:numPr>
          <w:ilvl w:val="0"/>
          <w:numId w:val="7"/>
        </w:numPr>
        <w:rPr>
          <w:rFonts w:asciiTheme="minorHAnsi" w:hAnsiTheme="minorHAnsi"/>
        </w:rPr>
      </w:pPr>
      <w:r w:rsidRPr="00517046">
        <w:rPr>
          <w:rFonts w:asciiTheme="minorHAnsi" w:hAnsiTheme="minorHAnsi"/>
        </w:rPr>
        <w:t xml:space="preserve">Een publicatie met belangrijke </w:t>
      </w:r>
      <w:r w:rsidRPr="009277D5">
        <w:rPr>
          <w:rFonts w:asciiTheme="minorHAnsi" w:hAnsiTheme="minorHAnsi"/>
          <w:u w:val="single"/>
        </w:rPr>
        <w:t>gezondheidsindicatoren</w:t>
      </w:r>
    </w:p>
    <w:p w:rsidR="007474D5" w:rsidRPr="00517046" w:rsidRDefault="007474D5" w:rsidP="007474D5">
      <w:pPr>
        <w:pStyle w:val="Lijstalinea"/>
        <w:numPr>
          <w:ilvl w:val="0"/>
          <w:numId w:val="7"/>
        </w:numPr>
        <w:rPr>
          <w:rFonts w:asciiTheme="minorHAnsi" w:hAnsiTheme="minorHAnsi"/>
        </w:rPr>
      </w:pPr>
      <w:r w:rsidRPr="00517046">
        <w:rPr>
          <w:rFonts w:asciiTheme="minorHAnsi" w:hAnsiTheme="minorHAnsi"/>
        </w:rPr>
        <w:t xml:space="preserve">Een </w:t>
      </w:r>
      <w:r w:rsidRPr="009277D5">
        <w:rPr>
          <w:rFonts w:asciiTheme="minorHAnsi" w:hAnsiTheme="minorHAnsi"/>
          <w:u w:val="single"/>
        </w:rPr>
        <w:t>groeimeter</w:t>
      </w:r>
      <w:r w:rsidRPr="00517046">
        <w:rPr>
          <w:rFonts w:asciiTheme="minorHAnsi" w:hAnsiTheme="minorHAnsi"/>
        </w:rPr>
        <w:t xml:space="preserve"> voor</w:t>
      </w:r>
      <w:r w:rsidR="008D7474" w:rsidRPr="00517046">
        <w:rPr>
          <w:rFonts w:asciiTheme="minorHAnsi" w:hAnsiTheme="minorHAnsi"/>
        </w:rPr>
        <w:t xml:space="preserve"> het monitoren van de voortgang van het gemeentelijk gezondheidsbeleid.</w:t>
      </w:r>
    </w:p>
    <w:p w:rsidR="007474D5" w:rsidRDefault="007474D5" w:rsidP="007474D5">
      <w:pPr>
        <w:pStyle w:val="Lijstalinea"/>
        <w:numPr>
          <w:ilvl w:val="0"/>
          <w:numId w:val="7"/>
        </w:numPr>
        <w:rPr>
          <w:rFonts w:asciiTheme="minorHAnsi" w:hAnsiTheme="minorHAnsi"/>
        </w:rPr>
      </w:pPr>
      <w:r w:rsidRPr="00517046">
        <w:rPr>
          <w:rFonts w:asciiTheme="minorHAnsi" w:hAnsiTheme="minorHAnsi"/>
        </w:rPr>
        <w:t xml:space="preserve">Uitgewerkte </w:t>
      </w:r>
      <w:r w:rsidRPr="009277D5">
        <w:rPr>
          <w:rFonts w:asciiTheme="minorHAnsi" w:hAnsiTheme="minorHAnsi"/>
          <w:u w:val="single"/>
        </w:rPr>
        <w:t>acties</w:t>
      </w:r>
      <w:r w:rsidRPr="00517046">
        <w:rPr>
          <w:rFonts w:asciiTheme="minorHAnsi" w:hAnsiTheme="minorHAnsi"/>
        </w:rPr>
        <w:t xml:space="preserve"> en </w:t>
      </w:r>
      <w:r w:rsidRPr="009277D5">
        <w:rPr>
          <w:rFonts w:asciiTheme="minorHAnsi" w:hAnsiTheme="minorHAnsi"/>
          <w:u w:val="single"/>
        </w:rPr>
        <w:t>projecten</w:t>
      </w:r>
      <w:r w:rsidRPr="00517046">
        <w:rPr>
          <w:rFonts w:asciiTheme="minorHAnsi" w:hAnsiTheme="minorHAnsi"/>
        </w:rPr>
        <w:t xml:space="preserve"> </w:t>
      </w:r>
    </w:p>
    <w:p w:rsidR="00434472" w:rsidRPr="00517046" w:rsidRDefault="00434472" w:rsidP="00434472">
      <w:pPr>
        <w:pStyle w:val="Lijstalinea"/>
        <w:numPr>
          <w:ilvl w:val="0"/>
          <w:numId w:val="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Gepersonaliseerde</w:t>
      </w:r>
      <w:proofErr w:type="spellEnd"/>
      <w:r>
        <w:rPr>
          <w:rFonts w:asciiTheme="minorHAnsi" w:hAnsiTheme="minorHAnsi"/>
        </w:rPr>
        <w:t xml:space="preserve"> </w:t>
      </w:r>
      <w:r w:rsidRPr="00434472">
        <w:rPr>
          <w:rFonts w:asciiTheme="minorHAnsi" w:hAnsiTheme="minorHAnsi"/>
          <w:u w:val="single"/>
        </w:rPr>
        <w:t>promotiematerialen</w:t>
      </w:r>
      <w:r>
        <w:rPr>
          <w:rFonts w:asciiTheme="minorHAnsi" w:hAnsiTheme="minorHAnsi"/>
        </w:rPr>
        <w:t xml:space="preserve"> (2 vlaggen, 2 PVC spandoeken, 2 </w:t>
      </w:r>
      <w:proofErr w:type="spellStart"/>
      <w:r>
        <w:rPr>
          <w:rFonts w:asciiTheme="minorHAnsi" w:hAnsiTheme="minorHAnsi"/>
        </w:rPr>
        <w:t>beachvlaggen</w:t>
      </w:r>
      <w:proofErr w:type="spellEnd"/>
      <w:r>
        <w:rPr>
          <w:rFonts w:asciiTheme="minorHAnsi" w:hAnsiTheme="minorHAnsi"/>
        </w:rPr>
        <w:t>)</w:t>
      </w:r>
      <w:r w:rsidRPr="00517046">
        <w:rPr>
          <w:rFonts w:asciiTheme="minorHAnsi" w:hAnsiTheme="minorHAnsi"/>
        </w:rPr>
        <w:t xml:space="preserve"> </w:t>
      </w:r>
    </w:p>
    <w:p w:rsidR="009277D5" w:rsidRPr="00517046" w:rsidRDefault="009277D5" w:rsidP="007474D5">
      <w:pPr>
        <w:pStyle w:val="Lijstaline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Pr="009277D5">
        <w:rPr>
          <w:rFonts w:asciiTheme="minorHAnsi" w:hAnsiTheme="minorHAnsi"/>
          <w:i/>
        </w:rPr>
        <w:t>Eigen materialen &amp; services</w:t>
      </w:r>
      <w:r>
        <w:rPr>
          <w:rFonts w:asciiTheme="minorHAnsi" w:hAnsiTheme="minorHAnsi"/>
        </w:rPr>
        <w:t>]</w:t>
      </w:r>
    </w:p>
    <w:p w:rsidR="007474D5" w:rsidRPr="00517046" w:rsidRDefault="007474D5" w:rsidP="00C76929">
      <w:pPr>
        <w:rPr>
          <w:rFonts w:asciiTheme="minorHAnsi" w:hAnsiTheme="minorHAnsi"/>
          <w:sz w:val="22"/>
          <w:szCs w:val="22"/>
        </w:rPr>
      </w:pPr>
    </w:p>
    <w:p w:rsidR="001F5CF7" w:rsidRPr="0059238A" w:rsidRDefault="001F5CF7" w:rsidP="001F5CF7">
      <w:pPr>
        <w:rPr>
          <w:rFonts w:asciiTheme="minorHAnsi" w:hAnsiTheme="minorHAnsi"/>
          <w:b/>
          <w:sz w:val="22"/>
          <w:szCs w:val="22"/>
        </w:rPr>
      </w:pPr>
      <w:r w:rsidRPr="0059238A">
        <w:rPr>
          <w:rFonts w:asciiTheme="minorHAnsi" w:hAnsiTheme="minorHAnsi"/>
          <w:b/>
          <w:sz w:val="22"/>
          <w:szCs w:val="22"/>
        </w:rPr>
        <w:t xml:space="preserve">Artikel </w:t>
      </w:r>
      <w:r w:rsidR="0059238A" w:rsidRPr="0059238A">
        <w:rPr>
          <w:rFonts w:asciiTheme="minorHAnsi" w:hAnsiTheme="minorHAnsi"/>
          <w:b/>
          <w:sz w:val="22"/>
          <w:szCs w:val="22"/>
        </w:rPr>
        <w:t>8</w:t>
      </w:r>
      <w:r w:rsidRPr="0059238A">
        <w:rPr>
          <w:rFonts w:asciiTheme="minorHAnsi" w:hAnsiTheme="minorHAnsi"/>
          <w:b/>
          <w:sz w:val="22"/>
          <w:szCs w:val="22"/>
        </w:rPr>
        <w:t xml:space="preserve">: </w:t>
      </w:r>
      <w:r w:rsidR="00BD022F">
        <w:rPr>
          <w:rFonts w:asciiTheme="minorHAnsi" w:hAnsiTheme="minorHAnsi"/>
          <w:b/>
          <w:sz w:val="22"/>
          <w:szCs w:val="22"/>
        </w:rPr>
        <w:t>e</w:t>
      </w:r>
      <w:r w:rsidR="0059238A" w:rsidRPr="0059238A">
        <w:rPr>
          <w:rFonts w:asciiTheme="minorHAnsi" w:hAnsiTheme="minorHAnsi"/>
          <w:b/>
          <w:sz w:val="22"/>
          <w:szCs w:val="22"/>
        </w:rPr>
        <w:t>xterne project</w:t>
      </w:r>
      <w:r w:rsidRPr="0059238A">
        <w:rPr>
          <w:rFonts w:asciiTheme="minorHAnsi" w:hAnsiTheme="minorHAnsi"/>
          <w:b/>
          <w:sz w:val="22"/>
          <w:szCs w:val="22"/>
        </w:rPr>
        <w:t>communicatie</w:t>
      </w:r>
    </w:p>
    <w:p w:rsidR="00187C52" w:rsidRDefault="00187C52" w:rsidP="001F5CF7">
      <w:pPr>
        <w:rPr>
          <w:rFonts w:asciiTheme="minorHAnsi" w:hAnsiTheme="minorHAnsi"/>
          <w:sz w:val="22"/>
          <w:szCs w:val="22"/>
        </w:rPr>
      </w:pPr>
    </w:p>
    <w:p w:rsidR="001F5CF7" w:rsidRPr="00517046" w:rsidRDefault="001F5CF7" w:rsidP="001F5CF7">
      <w:p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 xml:space="preserve">Bij elke actie </w:t>
      </w:r>
      <w:r w:rsidR="00BD022F">
        <w:rPr>
          <w:rFonts w:asciiTheme="minorHAnsi" w:hAnsiTheme="minorHAnsi"/>
          <w:sz w:val="22"/>
          <w:szCs w:val="22"/>
        </w:rPr>
        <w:t xml:space="preserve">en project </w:t>
      </w:r>
      <w:r w:rsidRPr="00517046">
        <w:rPr>
          <w:rFonts w:asciiTheme="minorHAnsi" w:hAnsiTheme="minorHAnsi"/>
          <w:sz w:val="22"/>
          <w:szCs w:val="22"/>
        </w:rPr>
        <w:t>dat opgezet wordt binnen het project ‘Gezonde Gemeente’ wordt het logo ‘Gezonde Gemeente’ gebru</w:t>
      </w:r>
      <w:r w:rsidR="00B74CA2" w:rsidRPr="00517046">
        <w:rPr>
          <w:rFonts w:asciiTheme="minorHAnsi" w:hAnsiTheme="minorHAnsi"/>
          <w:sz w:val="22"/>
          <w:szCs w:val="22"/>
        </w:rPr>
        <w:t>ikt op zoveel mogelijk communicatiedragers</w:t>
      </w:r>
      <w:r w:rsidR="00434472">
        <w:rPr>
          <w:rFonts w:asciiTheme="minorHAnsi" w:hAnsiTheme="minorHAnsi"/>
          <w:sz w:val="22"/>
          <w:szCs w:val="22"/>
        </w:rPr>
        <w:t xml:space="preserve"> en worden de promotiematerialen ingezet.</w:t>
      </w:r>
    </w:p>
    <w:p w:rsidR="001F5CF7" w:rsidRPr="00517046" w:rsidRDefault="001F5CF7" w:rsidP="001F5CF7">
      <w:pPr>
        <w:rPr>
          <w:rFonts w:asciiTheme="minorHAnsi" w:hAnsiTheme="minorHAnsi"/>
          <w:sz w:val="22"/>
          <w:szCs w:val="22"/>
        </w:rPr>
      </w:pPr>
    </w:p>
    <w:p w:rsidR="00DD5FB2" w:rsidRPr="00517046" w:rsidRDefault="00DD5FB2" w:rsidP="00DD5FB2">
      <w:p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 xml:space="preserve">Bij elke actie en project dat opgezet wordt binnen het project ‘Gezonde Gemeente’ waarover </w:t>
      </w:r>
      <w:proofErr w:type="spellStart"/>
      <w:r w:rsidRPr="00517046">
        <w:rPr>
          <w:rFonts w:asciiTheme="minorHAnsi" w:hAnsiTheme="minorHAnsi"/>
          <w:sz w:val="22"/>
          <w:szCs w:val="22"/>
        </w:rPr>
        <w:t>getwitterd</w:t>
      </w:r>
      <w:proofErr w:type="spellEnd"/>
      <w:r w:rsidRPr="00517046">
        <w:rPr>
          <w:rFonts w:asciiTheme="minorHAnsi" w:hAnsiTheme="minorHAnsi"/>
          <w:sz w:val="22"/>
          <w:szCs w:val="22"/>
        </w:rPr>
        <w:t xml:space="preserve"> wordt, gebruikt men </w:t>
      </w:r>
      <w:proofErr w:type="spellStart"/>
      <w:r w:rsidRPr="00517046">
        <w:rPr>
          <w:rFonts w:asciiTheme="minorHAnsi" w:hAnsiTheme="minorHAnsi"/>
          <w:sz w:val="22"/>
          <w:szCs w:val="22"/>
        </w:rPr>
        <w:t>Twitter</w:t>
      </w:r>
      <w:proofErr w:type="spellEnd"/>
      <w:r w:rsidRPr="0051704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517046">
        <w:rPr>
          <w:rFonts w:asciiTheme="minorHAnsi" w:hAnsiTheme="minorHAnsi"/>
          <w:sz w:val="22"/>
          <w:szCs w:val="22"/>
        </w:rPr>
        <w:t>hashtag</w:t>
      </w:r>
      <w:proofErr w:type="spellEnd"/>
      <w:r w:rsidRPr="00517046">
        <w:rPr>
          <w:rFonts w:asciiTheme="minorHAnsi" w:hAnsiTheme="minorHAnsi"/>
          <w:sz w:val="22"/>
          <w:szCs w:val="22"/>
        </w:rPr>
        <w:t xml:space="preserve"> </w:t>
      </w:r>
      <w:r w:rsidR="008D7474" w:rsidRPr="00517046">
        <w:rPr>
          <w:rFonts w:asciiTheme="minorHAnsi" w:hAnsiTheme="minorHAnsi"/>
          <w:sz w:val="22"/>
          <w:szCs w:val="22"/>
        </w:rPr>
        <w:t>‘</w:t>
      </w:r>
      <w:r w:rsidRPr="00517046">
        <w:rPr>
          <w:rFonts w:asciiTheme="minorHAnsi" w:hAnsiTheme="minorHAnsi"/>
          <w:sz w:val="22"/>
          <w:szCs w:val="22"/>
        </w:rPr>
        <w:t>#</w:t>
      </w:r>
      <w:proofErr w:type="spellStart"/>
      <w:r w:rsidRPr="00517046">
        <w:rPr>
          <w:rFonts w:asciiTheme="minorHAnsi" w:hAnsiTheme="minorHAnsi"/>
          <w:sz w:val="22"/>
          <w:szCs w:val="22"/>
        </w:rPr>
        <w:t>GezondeGemeente</w:t>
      </w:r>
      <w:proofErr w:type="spellEnd"/>
      <w:r w:rsidR="008D7474" w:rsidRPr="00517046">
        <w:rPr>
          <w:rFonts w:asciiTheme="minorHAnsi" w:hAnsiTheme="minorHAnsi"/>
          <w:sz w:val="22"/>
          <w:szCs w:val="22"/>
        </w:rPr>
        <w:t>’</w:t>
      </w:r>
      <w:r w:rsidRPr="00517046">
        <w:rPr>
          <w:rFonts w:asciiTheme="minorHAnsi" w:hAnsiTheme="minorHAnsi"/>
          <w:sz w:val="22"/>
          <w:szCs w:val="22"/>
        </w:rPr>
        <w:t xml:space="preserve">. </w:t>
      </w:r>
    </w:p>
    <w:p w:rsidR="00DD5FB2" w:rsidRPr="00517046" w:rsidRDefault="00DD5FB2" w:rsidP="001F5CF7">
      <w:pPr>
        <w:rPr>
          <w:rFonts w:asciiTheme="minorHAnsi" w:hAnsiTheme="minorHAnsi"/>
          <w:sz w:val="22"/>
          <w:szCs w:val="22"/>
        </w:rPr>
      </w:pPr>
    </w:p>
    <w:p w:rsidR="001F5CF7" w:rsidRPr="00517046" w:rsidRDefault="009277D5" w:rsidP="001F5C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Elke actie en project dat</w:t>
      </w:r>
      <w:r w:rsidR="001F5CF7" w:rsidRPr="00517046">
        <w:rPr>
          <w:rFonts w:asciiTheme="minorHAnsi" w:hAnsiTheme="minorHAnsi"/>
          <w:sz w:val="22"/>
          <w:szCs w:val="22"/>
        </w:rPr>
        <w:t xml:space="preserve"> voortvloei</w:t>
      </w:r>
      <w:r w:rsidR="008D7474" w:rsidRPr="00517046">
        <w:rPr>
          <w:rFonts w:asciiTheme="minorHAnsi" w:hAnsiTheme="minorHAnsi"/>
          <w:sz w:val="22"/>
          <w:szCs w:val="22"/>
        </w:rPr>
        <w:t>t</w:t>
      </w:r>
      <w:r w:rsidR="001F5CF7" w:rsidRPr="00517046">
        <w:rPr>
          <w:rFonts w:asciiTheme="minorHAnsi" w:hAnsiTheme="minorHAnsi"/>
          <w:sz w:val="22"/>
          <w:szCs w:val="22"/>
        </w:rPr>
        <w:t xml:space="preserve"> uit het project ‘Gezonde Gemeente’ waarover met de pers gecommuniceerd wordt, gebeurt steeds met medeweten van elk van de onderteken</w:t>
      </w:r>
      <w:r w:rsidR="00BD022F">
        <w:rPr>
          <w:rFonts w:asciiTheme="minorHAnsi" w:hAnsiTheme="minorHAnsi"/>
          <w:sz w:val="22"/>
          <w:szCs w:val="22"/>
        </w:rPr>
        <w:t>en</w:t>
      </w:r>
      <w:r w:rsidR="001F5CF7" w:rsidRPr="00517046">
        <w:rPr>
          <w:rFonts w:asciiTheme="minorHAnsi" w:hAnsiTheme="minorHAnsi"/>
          <w:sz w:val="22"/>
          <w:szCs w:val="22"/>
        </w:rPr>
        <w:t>de partijen</w:t>
      </w:r>
    </w:p>
    <w:p w:rsidR="001F5CF7" w:rsidRPr="00517046" w:rsidRDefault="001F5CF7" w:rsidP="001F5CF7">
      <w:pPr>
        <w:rPr>
          <w:rFonts w:asciiTheme="minorHAnsi" w:hAnsiTheme="minorHAnsi"/>
          <w:sz w:val="22"/>
          <w:szCs w:val="22"/>
        </w:rPr>
      </w:pPr>
    </w:p>
    <w:p w:rsidR="00B74CA2" w:rsidRPr="00517046" w:rsidRDefault="00B74CA2" w:rsidP="001F5CF7">
      <w:p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>Voor acties</w:t>
      </w:r>
      <w:r w:rsidR="001F5CF7" w:rsidRPr="00517046">
        <w:rPr>
          <w:rFonts w:asciiTheme="minorHAnsi" w:hAnsiTheme="minorHAnsi"/>
          <w:sz w:val="22"/>
          <w:szCs w:val="22"/>
        </w:rPr>
        <w:t xml:space="preserve"> en projecten  die in samenwerking met </w:t>
      </w:r>
      <w:r w:rsidRPr="00517046">
        <w:rPr>
          <w:rFonts w:asciiTheme="minorHAnsi" w:hAnsiTheme="minorHAnsi"/>
          <w:sz w:val="22"/>
          <w:szCs w:val="22"/>
        </w:rPr>
        <w:t>de onderteken</w:t>
      </w:r>
      <w:r w:rsidR="00BD022F">
        <w:rPr>
          <w:rFonts w:asciiTheme="minorHAnsi" w:hAnsiTheme="minorHAnsi"/>
          <w:sz w:val="22"/>
          <w:szCs w:val="22"/>
        </w:rPr>
        <w:t>en</w:t>
      </w:r>
      <w:r w:rsidRPr="00517046">
        <w:rPr>
          <w:rFonts w:asciiTheme="minorHAnsi" w:hAnsiTheme="minorHAnsi"/>
          <w:sz w:val="22"/>
          <w:szCs w:val="22"/>
        </w:rPr>
        <w:t>de partijen georganiseerd worden, wordt door de hoofdorganisator in de communicatie steeds verwezen naar deze samenwerking. Dit gebeurt met de vermelding ‘In samenwerking met [naam partij]’</w:t>
      </w:r>
    </w:p>
    <w:p w:rsidR="00B74CA2" w:rsidRPr="00517046" w:rsidRDefault="00B74CA2" w:rsidP="001F5CF7">
      <w:p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 xml:space="preserve"> </w:t>
      </w:r>
    </w:p>
    <w:p w:rsidR="00187C52" w:rsidRPr="0059238A" w:rsidRDefault="00187C52" w:rsidP="00517046">
      <w:pPr>
        <w:rPr>
          <w:rFonts w:asciiTheme="minorHAnsi" w:hAnsiTheme="minorHAnsi"/>
          <w:b/>
          <w:sz w:val="22"/>
          <w:szCs w:val="22"/>
        </w:rPr>
      </w:pPr>
      <w:r w:rsidRPr="0059238A">
        <w:rPr>
          <w:rFonts w:asciiTheme="minorHAnsi" w:hAnsiTheme="minorHAnsi"/>
          <w:b/>
          <w:sz w:val="22"/>
          <w:szCs w:val="22"/>
        </w:rPr>
        <w:t xml:space="preserve">Artikel </w:t>
      </w:r>
      <w:r w:rsidR="0059238A" w:rsidRPr="0059238A">
        <w:rPr>
          <w:rFonts w:asciiTheme="minorHAnsi" w:hAnsiTheme="minorHAnsi"/>
          <w:b/>
          <w:sz w:val="22"/>
          <w:szCs w:val="22"/>
        </w:rPr>
        <w:t>9</w:t>
      </w:r>
      <w:r w:rsidRPr="0059238A">
        <w:rPr>
          <w:rFonts w:asciiTheme="minorHAnsi" w:hAnsiTheme="minorHAnsi"/>
          <w:b/>
          <w:sz w:val="22"/>
          <w:szCs w:val="22"/>
        </w:rPr>
        <w:t xml:space="preserve">: </w:t>
      </w:r>
      <w:r w:rsidR="0059238A" w:rsidRPr="0059238A">
        <w:rPr>
          <w:rFonts w:asciiTheme="minorHAnsi" w:hAnsiTheme="minorHAnsi"/>
          <w:b/>
          <w:sz w:val="22"/>
          <w:szCs w:val="22"/>
        </w:rPr>
        <w:t xml:space="preserve">Interne </w:t>
      </w:r>
      <w:r w:rsidRPr="0059238A">
        <w:rPr>
          <w:rFonts w:asciiTheme="minorHAnsi" w:hAnsiTheme="minorHAnsi"/>
          <w:b/>
          <w:sz w:val="22"/>
          <w:szCs w:val="22"/>
        </w:rPr>
        <w:t>communicatie</w:t>
      </w:r>
    </w:p>
    <w:p w:rsidR="00187C52" w:rsidRDefault="00187C52" w:rsidP="00517046">
      <w:pPr>
        <w:rPr>
          <w:rFonts w:asciiTheme="minorHAnsi" w:hAnsiTheme="minorHAnsi"/>
          <w:sz w:val="22"/>
          <w:szCs w:val="22"/>
        </w:rPr>
      </w:pPr>
    </w:p>
    <w:p w:rsidR="00187C52" w:rsidRDefault="00187C52" w:rsidP="005170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[voornaam + naam] logomedewerker is voor [naam gemeente] en [naam OCMW] de vaste contactpersoon</w:t>
      </w:r>
    </w:p>
    <w:p w:rsidR="00187C52" w:rsidRDefault="00187C52" w:rsidP="00517046">
      <w:pPr>
        <w:rPr>
          <w:rFonts w:asciiTheme="minorHAnsi" w:hAnsiTheme="minorHAnsi"/>
          <w:sz w:val="22"/>
          <w:szCs w:val="22"/>
        </w:rPr>
      </w:pPr>
    </w:p>
    <w:p w:rsidR="00187C52" w:rsidRDefault="00187C52" w:rsidP="005170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[voornaam + naam] ambtenaar gemeente is voor [naam Logo] de vaste contactpersoon</w:t>
      </w:r>
    </w:p>
    <w:p w:rsidR="00187C52" w:rsidRDefault="00187C52" w:rsidP="00517046">
      <w:pPr>
        <w:rPr>
          <w:rFonts w:asciiTheme="minorHAnsi" w:hAnsiTheme="minorHAnsi"/>
          <w:sz w:val="22"/>
          <w:szCs w:val="22"/>
        </w:rPr>
      </w:pPr>
    </w:p>
    <w:p w:rsidR="00187C52" w:rsidRDefault="00187C52" w:rsidP="005170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[voornaam + naam] ambtenaar OCMW is voor [naam Logo] de vaste  contactpersoon.</w:t>
      </w:r>
    </w:p>
    <w:p w:rsidR="00187C52" w:rsidRDefault="00187C52" w:rsidP="00517046">
      <w:pPr>
        <w:rPr>
          <w:rFonts w:asciiTheme="minorHAnsi" w:hAnsiTheme="minorHAnsi"/>
          <w:sz w:val="22"/>
          <w:szCs w:val="22"/>
        </w:rPr>
      </w:pPr>
    </w:p>
    <w:p w:rsidR="00517046" w:rsidRDefault="00187C52" w:rsidP="00517046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[naam Logo] </w:t>
      </w:r>
      <w:r w:rsidR="00517046" w:rsidRPr="00517046">
        <w:rPr>
          <w:rFonts w:asciiTheme="minorHAnsi" w:hAnsiTheme="minorHAnsi"/>
          <w:sz w:val="22"/>
          <w:szCs w:val="22"/>
        </w:rPr>
        <w:t xml:space="preserve">zal jaarlijks </w:t>
      </w:r>
      <w:r>
        <w:rPr>
          <w:rFonts w:asciiTheme="minorHAnsi" w:hAnsiTheme="minorHAnsi"/>
          <w:sz w:val="22"/>
          <w:szCs w:val="22"/>
        </w:rPr>
        <w:t xml:space="preserve">[datum] </w:t>
      </w:r>
      <w:r w:rsidR="00517046" w:rsidRPr="00517046">
        <w:rPr>
          <w:rFonts w:asciiTheme="minorHAnsi" w:hAnsiTheme="minorHAnsi"/>
          <w:iCs/>
          <w:sz w:val="22"/>
          <w:szCs w:val="22"/>
        </w:rPr>
        <w:t xml:space="preserve">volgende </w:t>
      </w:r>
      <w:r>
        <w:rPr>
          <w:rFonts w:asciiTheme="minorHAnsi" w:hAnsiTheme="minorHAnsi"/>
          <w:iCs/>
          <w:sz w:val="22"/>
          <w:szCs w:val="22"/>
        </w:rPr>
        <w:t>door de Algemene Vergadering goedgekeurd</w:t>
      </w:r>
      <w:r w:rsidR="009277D5">
        <w:rPr>
          <w:rFonts w:asciiTheme="minorHAnsi" w:hAnsiTheme="minorHAnsi"/>
          <w:iCs/>
          <w:sz w:val="22"/>
          <w:szCs w:val="22"/>
        </w:rPr>
        <w:t>e documenten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517046" w:rsidRPr="00517046">
        <w:rPr>
          <w:rFonts w:asciiTheme="minorHAnsi" w:hAnsiTheme="minorHAnsi"/>
          <w:iCs/>
          <w:sz w:val="22"/>
          <w:szCs w:val="22"/>
        </w:rPr>
        <w:t xml:space="preserve">overmaken aan </w:t>
      </w:r>
      <w:r>
        <w:rPr>
          <w:rFonts w:asciiTheme="minorHAnsi" w:hAnsiTheme="minorHAnsi"/>
          <w:iCs/>
          <w:sz w:val="22"/>
          <w:szCs w:val="22"/>
        </w:rPr>
        <w:t>[naam gemeente] en [naam OCMW]:</w:t>
      </w:r>
    </w:p>
    <w:p w:rsidR="00187C52" w:rsidRDefault="00187C52" w:rsidP="00517046">
      <w:pPr>
        <w:rPr>
          <w:rFonts w:asciiTheme="minorHAnsi" w:hAnsiTheme="minorHAnsi"/>
          <w:iCs/>
          <w:sz w:val="22"/>
          <w:szCs w:val="22"/>
        </w:rPr>
      </w:pPr>
    </w:p>
    <w:p w:rsidR="00187C52" w:rsidRDefault="00187C52" w:rsidP="00187C52">
      <w:pPr>
        <w:pStyle w:val="Lijstalinea"/>
        <w:numPr>
          <w:ilvl w:val="0"/>
          <w:numId w:val="7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De </w:t>
      </w:r>
      <w:r w:rsidR="0059238A">
        <w:rPr>
          <w:rFonts w:asciiTheme="minorHAnsi" w:hAnsiTheme="minorHAnsi"/>
          <w:iCs/>
        </w:rPr>
        <w:t>begroting van het huidige jaar</w:t>
      </w:r>
    </w:p>
    <w:p w:rsidR="00187C52" w:rsidRDefault="00187C52" w:rsidP="00187C52">
      <w:pPr>
        <w:pStyle w:val="Lijstalinea"/>
        <w:numPr>
          <w:ilvl w:val="0"/>
          <w:numId w:val="7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Het werkingsverslag van het voorgaande jaar</w:t>
      </w:r>
    </w:p>
    <w:p w:rsidR="00187C52" w:rsidRPr="00187C52" w:rsidRDefault="00187C52" w:rsidP="00187C52">
      <w:pPr>
        <w:pStyle w:val="Lijstalinea"/>
        <w:numPr>
          <w:ilvl w:val="0"/>
          <w:numId w:val="7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Het financieel verslag (inclusief de jaarrekening en de balans) van het voorgaand jaar.</w:t>
      </w:r>
    </w:p>
    <w:p w:rsidR="00187C52" w:rsidRDefault="00187C52" w:rsidP="00517046">
      <w:pPr>
        <w:rPr>
          <w:rFonts w:asciiTheme="minorHAnsi" w:hAnsiTheme="minorHAnsi"/>
          <w:iCs/>
          <w:sz w:val="22"/>
          <w:szCs w:val="22"/>
        </w:rPr>
      </w:pPr>
    </w:p>
    <w:p w:rsidR="001F5CF7" w:rsidRDefault="0059238A" w:rsidP="00C769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[naam gemeente] en [naam OCMW] bezorgen aan [naam Logo] een uit</w:t>
      </w:r>
      <w:r w:rsidR="009277D5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reksel van elke beslissing die genomen werd voor het project ‘Gezonde Gemeente’.</w:t>
      </w:r>
    </w:p>
    <w:p w:rsidR="00517046" w:rsidRPr="00517046" w:rsidRDefault="00517046" w:rsidP="00C76929">
      <w:pPr>
        <w:rPr>
          <w:rFonts w:asciiTheme="minorHAnsi" w:hAnsiTheme="minorHAnsi"/>
          <w:sz w:val="22"/>
          <w:szCs w:val="22"/>
        </w:rPr>
      </w:pPr>
    </w:p>
    <w:p w:rsidR="00C76929" w:rsidRPr="005F0F63" w:rsidRDefault="001F5CF7" w:rsidP="00C76929">
      <w:pPr>
        <w:rPr>
          <w:rFonts w:asciiTheme="minorHAnsi" w:hAnsiTheme="minorHAnsi"/>
          <w:b/>
          <w:sz w:val="22"/>
          <w:szCs w:val="22"/>
        </w:rPr>
      </w:pPr>
      <w:r w:rsidRPr="005F0F63">
        <w:rPr>
          <w:rFonts w:asciiTheme="minorHAnsi" w:hAnsiTheme="minorHAnsi"/>
          <w:b/>
          <w:sz w:val="22"/>
          <w:szCs w:val="22"/>
        </w:rPr>
        <w:t xml:space="preserve">Artikel </w:t>
      </w:r>
      <w:r w:rsidR="0059238A" w:rsidRPr="005F0F63">
        <w:rPr>
          <w:rFonts w:asciiTheme="minorHAnsi" w:hAnsiTheme="minorHAnsi"/>
          <w:b/>
          <w:sz w:val="22"/>
          <w:szCs w:val="22"/>
        </w:rPr>
        <w:t>10</w:t>
      </w:r>
      <w:r w:rsidRPr="005F0F63">
        <w:rPr>
          <w:rFonts w:asciiTheme="minorHAnsi" w:hAnsiTheme="minorHAnsi"/>
          <w:b/>
          <w:sz w:val="22"/>
          <w:szCs w:val="22"/>
        </w:rPr>
        <w:t>:</w:t>
      </w:r>
      <w:r w:rsidR="00C76929" w:rsidRPr="005F0F63">
        <w:rPr>
          <w:rFonts w:asciiTheme="minorHAnsi" w:hAnsiTheme="minorHAnsi"/>
          <w:b/>
          <w:sz w:val="22"/>
          <w:szCs w:val="22"/>
        </w:rPr>
        <w:t>financieel kader</w:t>
      </w:r>
    </w:p>
    <w:p w:rsidR="003E2D24" w:rsidRPr="00517046" w:rsidRDefault="003E2D24" w:rsidP="00C76929">
      <w:pPr>
        <w:rPr>
          <w:rFonts w:asciiTheme="minorHAnsi" w:hAnsiTheme="minorHAnsi"/>
          <w:sz w:val="22"/>
          <w:szCs w:val="22"/>
        </w:rPr>
      </w:pPr>
    </w:p>
    <w:p w:rsidR="008D7474" w:rsidRPr="00517046" w:rsidRDefault="008D7474" w:rsidP="00602E8E">
      <w:pPr>
        <w:rPr>
          <w:rFonts w:asciiTheme="minorHAnsi" w:hAnsiTheme="minorHAnsi" w:cstheme="minorHAnsi"/>
          <w:sz w:val="22"/>
          <w:szCs w:val="22"/>
        </w:rPr>
      </w:pPr>
      <w:r w:rsidRPr="00517046">
        <w:rPr>
          <w:rFonts w:asciiTheme="minorHAnsi" w:hAnsiTheme="minorHAnsi" w:cstheme="minorHAnsi"/>
          <w:sz w:val="22"/>
          <w:szCs w:val="22"/>
        </w:rPr>
        <w:t>De begeleiding van [naam Logo] is gratis.</w:t>
      </w:r>
    </w:p>
    <w:p w:rsidR="008D7474" w:rsidRPr="00517046" w:rsidRDefault="008D7474" w:rsidP="00602E8E">
      <w:pPr>
        <w:rPr>
          <w:rFonts w:asciiTheme="minorHAnsi" w:hAnsiTheme="minorHAnsi" w:cstheme="minorHAnsi"/>
          <w:sz w:val="22"/>
          <w:szCs w:val="22"/>
        </w:rPr>
      </w:pPr>
    </w:p>
    <w:p w:rsidR="008D7474" w:rsidRPr="00517046" w:rsidRDefault="008D7474" w:rsidP="00602E8E">
      <w:pPr>
        <w:rPr>
          <w:rFonts w:asciiTheme="minorHAnsi" w:hAnsiTheme="minorHAnsi" w:cstheme="minorHAnsi"/>
          <w:sz w:val="22"/>
          <w:szCs w:val="22"/>
        </w:rPr>
      </w:pPr>
      <w:r w:rsidRPr="00517046">
        <w:rPr>
          <w:rFonts w:asciiTheme="minorHAnsi" w:hAnsiTheme="minorHAnsi" w:cstheme="minorHAnsi"/>
          <w:sz w:val="22"/>
          <w:szCs w:val="22"/>
        </w:rPr>
        <w:t xml:space="preserve">Aan de </w:t>
      </w:r>
      <w:r w:rsidR="009277D5">
        <w:rPr>
          <w:rFonts w:asciiTheme="minorHAnsi" w:hAnsiTheme="minorHAnsi" w:cstheme="minorHAnsi"/>
          <w:sz w:val="22"/>
          <w:szCs w:val="22"/>
        </w:rPr>
        <w:t>externe ondersteuningsservice</w:t>
      </w:r>
      <w:r w:rsidRPr="00517046">
        <w:rPr>
          <w:rFonts w:asciiTheme="minorHAnsi" w:hAnsiTheme="minorHAnsi" w:cstheme="minorHAnsi"/>
          <w:sz w:val="22"/>
          <w:szCs w:val="22"/>
        </w:rPr>
        <w:t xml:space="preserve"> bij de behoeftepeiling zijn kosten verbonden. De kosten worden vooraf </w:t>
      </w:r>
      <w:r w:rsidR="00517046">
        <w:rPr>
          <w:rFonts w:asciiTheme="minorHAnsi" w:hAnsiTheme="minorHAnsi" w:cstheme="minorHAnsi"/>
          <w:sz w:val="22"/>
          <w:szCs w:val="22"/>
        </w:rPr>
        <w:t xml:space="preserve">door [naam Logo] </w:t>
      </w:r>
      <w:r w:rsidRPr="00517046">
        <w:rPr>
          <w:rFonts w:asciiTheme="minorHAnsi" w:hAnsiTheme="minorHAnsi" w:cstheme="minorHAnsi"/>
          <w:sz w:val="22"/>
          <w:szCs w:val="22"/>
        </w:rPr>
        <w:t>transparant gecommuniceerd. [naam gemeente] kiest zelf of zij gebruik maakt van deze services of niet.</w:t>
      </w:r>
    </w:p>
    <w:p w:rsidR="008D7474" w:rsidRPr="00517046" w:rsidRDefault="008D7474" w:rsidP="00602E8E">
      <w:pPr>
        <w:rPr>
          <w:rFonts w:asciiTheme="minorHAnsi" w:hAnsiTheme="minorHAnsi" w:cstheme="minorHAnsi"/>
          <w:sz w:val="22"/>
          <w:szCs w:val="22"/>
        </w:rPr>
      </w:pPr>
    </w:p>
    <w:p w:rsidR="00517046" w:rsidRPr="00517046" w:rsidRDefault="008D7474" w:rsidP="008D7474">
      <w:pPr>
        <w:pStyle w:val="Plattetekst2"/>
        <w:rPr>
          <w:rFonts w:asciiTheme="minorHAnsi" w:hAnsiTheme="minorHAnsi"/>
          <w:b w:val="0"/>
          <w:bCs/>
        </w:rPr>
      </w:pPr>
      <w:r w:rsidRPr="00517046">
        <w:rPr>
          <w:rFonts w:asciiTheme="minorHAnsi" w:hAnsiTheme="minorHAnsi"/>
          <w:b w:val="0"/>
          <w:bCs/>
        </w:rPr>
        <w:t xml:space="preserve">Kosten die verbonden zijn aan lokale acties en </w:t>
      </w:r>
      <w:r w:rsidR="00517046" w:rsidRPr="00517046">
        <w:rPr>
          <w:rFonts w:asciiTheme="minorHAnsi" w:hAnsiTheme="minorHAnsi"/>
          <w:b w:val="0"/>
          <w:bCs/>
        </w:rPr>
        <w:t>projecten zijn ten laste van [naam gemeente] Hieronder wordt verstaan: publicaties, mailings, onkostenvergoedingen externe sprekers, huur zalen, aanmaak promotiemateriaal…</w:t>
      </w:r>
    </w:p>
    <w:p w:rsidR="00222205" w:rsidRPr="00517046" w:rsidRDefault="00222205" w:rsidP="003C2D72">
      <w:pPr>
        <w:rPr>
          <w:rFonts w:asciiTheme="minorHAnsi" w:hAnsiTheme="minorHAnsi"/>
          <w:sz w:val="22"/>
          <w:szCs w:val="22"/>
        </w:rPr>
      </w:pPr>
    </w:p>
    <w:p w:rsidR="00311BC7" w:rsidRDefault="00311BC7" w:rsidP="00C76929">
      <w:pPr>
        <w:rPr>
          <w:rFonts w:asciiTheme="minorHAnsi" w:hAnsiTheme="minorHAnsi"/>
          <w:sz w:val="22"/>
          <w:szCs w:val="22"/>
        </w:rPr>
      </w:pPr>
    </w:p>
    <w:p w:rsidR="00C97E1E" w:rsidRPr="00517046" w:rsidRDefault="00C97E1E" w:rsidP="00C76929">
      <w:pPr>
        <w:rPr>
          <w:rFonts w:asciiTheme="minorHAnsi" w:hAnsiTheme="minorHAnsi"/>
          <w:sz w:val="22"/>
          <w:szCs w:val="22"/>
        </w:rPr>
      </w:pPr>
    </w:p>
    <w:p w:rsidR="00311BC7" w:rsidRPr="00517046" w:rsidRDefault="00311BC7" w:rsidP="00C76929">
      <w:p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 xml:space="preserve">Opgemaakt in </w:t>
      </w:r>
      <w:r w:rsidR="005F0F63">
        <w:rPr>
          <w:rFonts w:asciiTheme="minorHAnsi" w:hAnsiTheme="minorHAnsi"/>
          <w:sz w:val="22"/>
          <w:szCs w:val="22"/>
        </w:rPr>
        <w:t>drie</w:t>
      </w:r>
      <w:r w:rsidRPr="00517046">
        <w:rPr>
          <w:rFonts w:asciiTheme="minorHAnsi" w:hAnsiTheme="minorHAnsi"/>
          <w:sz w:val="22"/>
          <w:szCs w:val="22"/>
        </w:rPr>
        <w:t xml:space="preserve"> exemplaren</w:t>
      </w:r>
    </w:p>
    <w:p w:rsidR="005F0F63" w:rsidRDefault="005F0F63">
      <w:pPr>
        <w:rPr>
          <w:rFonts w:asciiTheme="minorHAnsi" w:hAnsiTheme="minorHAnsi"/>
          <w:sz w:val="22"/>
          <w:szCs w:val="22"/>
        </w:rPr>
      </w:pPr>
    </w:p>
    <w:p w:rsidR="00AB78B0" w:rsidRPr="00517046" w:rsidRDefault="00311BC7">
      <w:pPr>
        <w:rPr>
          <w:rFonts w:asciiTheme="minorHAnsi" w:hAnsiTheme="minorHAnsi"/>
          <w:sz w:val="22"/>
          <w:szCs w:val="22"/>
        </w:rPr>
      </w:pPr>
      <w:r w:rsidRPr="00517046">
        <w:rPr>
          <w:rFonts w:asciiTheme="minorHAnsi" w:hAnsiTheme="minorHAnsi"/>
          <w:sz w:val="22"/>
          <w:szCs w:val="22"/>
        </w:rPr>
        <w:t xml:space="preserve">te </w:t>
      </w:r>
      <w:r w:rsidR="0059238A">
        <w:rPr>
          <w:rFonts w:asciiTheme="minorHAnsi" w:hAnsiTheme="minorHAnsi"/>
          <w:sz w:val="22"/>
          <w:szCs w:val="22"/>
        </w:rPr>
        <w:t>[plaats] op [datum]</w:t>
      </w:r>
      <w:r w:rsidRPr="00517046">
        <w:rPr>
          <w:rFonts w:asciiTheme="minorHAnsi" w:hAnsiTheme="minorHAnsi"/>
          <w:sz w:val="22"/>
          <w:szCs w:val="22"/>
        </w:rPr>
        <w:t xml:space="preserve"> </w:t>
      </w:r>
    </w:p>
    <w:p w:rsidR="00311BC7" w:rsidRPr="00517046" w:rsidRDefault="00311BC7">
      <w:pPr>
        <w:rPr>
          <w:rFonts w:asciiTheme="minorHAnsi" w:hAnsiTheme="minorHAnsi"/>
          <w:sz w:val="22"/>
          <w:szCs w:val="22"/>
        </w:rPr>
      </w:pPr>
    </w:p>
    <w:p w:rsidR="0059238A" w:rsidRPr="0059238A" w:rsidRDefault="00311BC7">
      <w:pPr>
        <w:rPr>
          <w:rFonts w:asciiTheme="minorHAnsi" w:hAnsiTheme="minorHAnsi"/>
          <w:sz w:val="22"/>
          <w:szCs w:val="22"/>
        </w:rPr>
      </w:pPr>
      <w:r w:rsidRPr="0059238A">
        <w:rPr>
          <w:rFonts w:asciiTheme="minorHAnsi" w:hAnsiTheme="minorHAnsi"/>
          <w:sz w:val="22"/>
          <w:szCs w:val="22"/>
        </w:rPr>
        <w:t xml:space="preserve">Voor </w:t>
      </w:r>
      <w:r w:rsidR="00FF218D" w:rsidRPr="0059238A">
        <w:rPr>
          <w:rFonts w:asciiTheme="minorHAnsi" w:hAnsiTheme="minorHAnsi"/>
          <w:sz w:val="22"/>
          <w:szCs w:val="22"/>
        </w:rPr>
        <w:t>de gemeente</w:t>
      </w:r>
    </w:p>
    <w:p w:rsidR="0059238A" w:rsidRPr="0059238A" w:rsidRDefault="0059238A">
      <w:pPr>
        <w:rPr>
          <w:rFonts w:asciiTheme="minorHAnsi" w:hAnsiTheme="minorHAnsi"/>
          <w:sz w:val="22"/>
          <w:szCs w:val="22"/>
        </w:rPr>
      </w:pPr>
    </w:p>
    <w:p w:rsidR="0059238A" w:rsidRDefault="005F0F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Mandataris + secretaris</w:t>
      </w:r>
    </w:p>
    <w:p w:rsidR="005F0F63" w:rsidRPr="0059238A" w:rsidRDefault="005F0F63">
      <w:pPr>
        <w:rPr>
          <w:rFonts w:asciiTheme="minorHAnsi" w:hAnsiTheme="minorHAnsi"/>
          <w:sz w:val="22"/>
          <w:szCs w:val="22"/>
        </w:rPr>
      </w:pPr>
    </w:p>
    <w:p w:rsidR="0059238A" w:rsidRPr="0059238A" w:rsidRDefault="0059238A">
      <w:pPr>
        <w:rPr>
          <w:rFonts w:asciiTheme="minorHAnsi" w:hAnsiTheme="minorHAnsi"/>
          <w:sz w:val="22"/>
          <w:szCs w:val="22"/>
        </w:rPr>
      </w:pPr>
      <w:r w:rsidRPr="0059238A">
        <w:rPr>
          <w:rFonts w:asciiTheme="minorHAnsi" w:hAnsiTheme="minorHAnsi"/>
          <w:sz w:val="22"/>
          <w:szCs w:val="22"/>
        </w:rPr>
        <w:t>Voor het OCMW</w:t>
      </w:r>
    </w:p>
    <w:p w:rsidR="0059238A" w:rsidRDefault="0059238A">
      <w:pPr>
        <w:rPr>
          <w:rFonts w:asciiTheme="minorHAnsi" w:hAnsiTheme="minorHAnsi"/>
          <w:sz w:val="22"/>
          <w:szCs w:val="22"/>
        </w:rPr>
      </w:pPr>
    </w:p>
    <w:p w:rsidR="005F0F63" w:rsidRDefault="005F0F63" w:rsidP="005F0F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Mandataris + secretaris</w:t>
      </w:r>
    </w:p>
    <w:p w:rsidR="0059238A" w:rsidRPr="0059238A" w:rsidRDefault="0059238A">
      <w:pPr>
        <w:rPr>
          <w:rFonts w:asciiTheme="minorHAnsi" w:hAnsiTheme="minorHAnsi"/>
          <w:sz w:val="22"/>
          <w:szCs w:val="22"/>
        </w:rPr>
      </w:pPr>
    </w:p>
    <w:p w:rsidR="0059238A" w:rsidRPr="0059238A" w:rsidRDefault="0059238A">
      <w:pPr>
        <w:rPr>
          <w:rFonts w:asciiTheme="minorHAnsi" w:hAnsiTheme="minorHAnsi"/>
          <w:sz w:val="22"/>
          <w:szCs w:val="22"/>
        </w:rPr>
      </w:pPr>
      <w:r w:rsidRPr="0059238A">
        <w:rPr>
          <w:rFonts w:asciiTheme="minorHAnsi" w:hAnsiTheme="minorHAnsi"/>
          <w:sz w:val="22"/>
          <w:szCs w:val="22"/>
        </w:rPr>
        <w:t>Voor het Logo</w:t>
      </w:r>
    </w:p>
    <w:p w:rsidR="0059238A" w:rsidRDefault="0059238A">
      <w:pPr>
        <w:rPr>
          <w:rFonts w:asciiTheme="minorHAnsi" w:hAnsiTheme="minorHAnsi"/>
          <w:sz w:val="22"/>
          <w:szCs w:val="22"/>
        </w:rPr>
      </w:pPr>
    </w:p>
    <w:p w:rsidR="005F0F63" w:rsidRPr="0059238A" w:rsidRDefault="005F0F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Voorzitter + coördinator</w:t>
      </w:r>
    </w:p>
    <w:sectPr w:rsidR="005F0F63" w:rsidRPr="0059238A" w:rsidSect="0095406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AD" w:rsidRDefault="002C28AD">
      <w:r>
        <w:separator/>
      </w:r>
    </w:p>
  </w:endnote>
  <w:endnote w:type="continuationSeparator" w:id="0">
    <w:p w:rsidR="002C28AD" w:rsidRDefault="002C2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AD" w:rsidRDefault="00650EC9" w:rsidP="0046225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2C28A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C28AD" w:rsidRDefault="002C28AD" w:rsidP="00730137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27149969"/>
      <w:docPartObj>
        <w:docPartGallery w:val="Page Numbers (Bottom of Page)"/>
        <w:docPartUnique/>
      </w:docPartObj>
    </w:sdtPr>
    <w:sdtContent>
      <w:p w:rsidR="00EA3F4E" w:rsidRPr="00EA3F4E" w:rsidRDefault="00EA3F4E">
        <w:pPr>
          <w:pStyle w:val="Voettekst"/>
          <w:jc w:val="center"/>
          <w:rPr>
            <w:rFonts w:asciiTheme="minorHAnsi" w:hAnsiTheme="minorHAnsi"/>
            <w:sz w:val="20"/>
          </w:rPr>
        </w:pPr>
        <w:r w:rsidRPr="00EA3F4E">
          <w:rPr>
            <w:rFonts w:asciiTheme="minorHAnsi" w:hAnsiTheme="minorHAnsi"/>
            <w:sz w:val="20"/>
          </w:rPr>
          <w:fldChar w:fldCharType="begin"/>
        </w:r>
        <w:r w:rsidRPr="00EA3F4E">
          <w:rPr>
            <w:rFonts w:asciiTheme="minorHAnsi" w:hAnsiTheme="minorHAnsi"/>
            <w:sz w:val="20"/>
          </w:rPr>
          <w:instrText xml:space="preserve"> PAGE   \* MERGEFORMAT </w:instrText>
        </w:r>
        <w:r w:rsidRPr="00EA3F4E">
          <w:rPr>
            <w:rFonts w:asciiTheme="minorHAnsi" w:hAnsiTheme="minorHAnsi"/>
            <w:sz w:val="20"/>
          </w:rPr>
          <w:fldChar w:fldCharType="separate"/>
        </w:r>
        <w:r>
          <w:rPr>
            <w:rFonts w:asciiTheme="minorHAnsi" w:hAnsiTheme="minorHAnsi"/>
            <w:noProof/>
            <w:sz w:val="20"/>
          </w:rPr>
          <w:t>4</w:t>
        </w:r>
        <w:r w:rsidRPr="00EA3F4E">
          <w:rPr>
            <w:rFonts w:asciiTheme="minorHAnsi" w:hAnsiTheme="minorHAnsi"/>
            <w:sz w:val="20"/>
          </w:rPr>
          <w:fldChar w:fldCharType="end"/>
        </w:r>
      </w:p>
    </w:sdtContent>
  </w:sdt>
  <w:p w:rsidR="002C28AD" w:rsidRDefault="002C28AD" w:rsidP="00EA3F4E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AD" w:rsidRDefault="002C28AD">
      <w:r>
        <w:separator/>
      </w:r>
    </w:p>
  </w:footnote>
  <w:footnote w:type="continuationSeparator" w:id="0">
    <w:p w:rsidR="002C28AD" w:rsidRDefault="002C2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524"/>
    <w:multiLevelType w:val="hybridMultilevel"/>
    <w:tmpl w:val="95EADC4A"/>
    <w:lvl w:ilvl="0" w:tplc="4B42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4431"/>
    <w:multiLevelType w:val="hybridMultilevel"/>
    <w:tmpl w:val="B9D6F4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77CD7"/>
    <w:multiLevelType w:val="hybridMultilevel"/>
    <w:tmpl w:val="346EB6F4"/>
    <w:lvl w:ilvl="0" w:tplc="ABCC35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1E7D41"/>
    <w:multiLevelType w:val="hybridMultilevel"/>
    <w:tmpl w:val="E3664C52"/>
    <w:lvl w:ilvl="0" w:tplc="ABCC35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943D43"/>
    <w:multiLevelType w:val="hybridMultilevel"/>
    <w:tmpl w:val="CB865A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E4077"/>
    <w:multiLevelType w:val="multilevel"/>
    <w:tmpl w:val="E4CE6560"/>
    <w:lvl w:ilvl="0">
      <w:start w:val="1"/>
      <w:numFmt w:val="none"/>
      <w:lvlRestart w:val="0"/>
      <w:pStyle w:val="NUM0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1"/>
      <w:suff w:val="space"/>
      <w:lvlText w:val="%2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2"/>
      <w:suff w:val="space"/>
      <w:lvlText w:val="%1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NUM3"/>
      <w:suff w:val="space"/>
      <w:lvlText w:val="%1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NUM4"/>
      <w:suff w:val="space"/>
      <w:lvlText w:val="%1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pStyle w:val="NUM5"/>
      <w:suff w:val="space"/>
      <w:lvlText w:val="%1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pStyle w:val="NUM6"/>
      <w:suff w:val="space"/>
      <w:lvlText w:val="%1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NUM7"/>
      <w:suff w:val="space"/>
      <w:lvlText w:val="%1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NUM8"/>
      <w:suff w:val="space"/>
      <w:lvlText w:val="%1%2.%3.%4.%5.%6.%7.%8.%9"/>
      <w:lvlJc w:val="left"/>
      <w:pPr>
        <w:ind w:left="1474" w:hanging="1474"/>
      </w:pPr>
      <w:rPr>
        <w:rFonts w:hint="default"/>
      </w:rPr>
    </w:lvl>
  </w:abstractNum>
  <w:abstractNum w:abstractNumId="6">
    <w:nsid w:val="371D132E"/>
    <w:multiLevelType w:val="hybridMultilevel"/>
    <w:tmpl w:val="AD32F9E0"/>
    <w:lvl w:ilvl="0" w:tplc="ABCC35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C251A3"/>
    <w:multiLevelType w:val="multilevel"/>
    <w:tmpl w:val="AD32F9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29"/>
    <w:rsid w:val="000307E5"/>
    <w:rsid w:val="00065017"/>
    <w:rsid w:val="000E2BF3"/>
    <w:rsid w:val="000E491A"/>
    <w:rsid w:val="000F7F7A"/>
    <w:rsid w:val="00110481"/>
    <w:rsid w:val="00116C2E"/>
    <w:rsid w:val="00155051"/>
    <w:rsid w:val="00187C52"/>
    <w:rsid w:val="00194BF9"/>
    <w:rsid w:val="00195EA2"/>
    <w:rsid w:val="001B1B8E"/>
    <w:rsid w:val="001F15E6"/>
    <w:rsid w:val="001F5CF7"/>
    <w:rsid w:val="00205BAC"/>
    <w:rsid w:val="00214045"/>
    <w:rsid w:val="00222205"/>
    <w:rsid w:val="00226FBE"/>
    <w:rsid w:val="00235569"/>
    <w:rsid w:val="00283AB2"/>
    <w:rsid w:val="00290697"/>
    <w:rsid w:val="002C28AD"/>
    <w:rsid w:val="002C5ED1"/>
    <w:rsid w:val="003017C0"/>
    <w:rsid w:val="003116A3"/>
    <w:rsid w:val="00311BC7"/>
    <w:rsid w:val="003C2D72"/>
    <w:rsid w:val="003E2D24"/>
    <w:rsid w:val="003F2ABC"/>
    <w:rsid w:val="00410D1E"/>
    <w:rsid w:val="00426FA5"/>
    <w:rsid w:val="00434472"/>
    <w:rsid w:val="00462253"/>
    <w:rsid w:val="004D712E"/>
    <w:rsid w:val="004E142B"/>
    <w:rsid w:val="004F76D1"/>
    <w:rsid w:val="00517046"/>
    <w:rsid w:val="00543ECE"/>
    <w:rsid w:val="0058349F"/>
    <w:rsid w:val="0059238A"/>
    <w:rsid w:val="005A050B"/>
    <w:rsid w:val="005A05CD"/>
    <w:rsid w:val="005E4B08"/>
    <w:rsid w:val="005F0F63"/>
    <w:rsid w:val="00602E8E"/>
    <w:rsid w:val="0061183F"/>
    <w:rsid w:val="00614D3C"/>
    <w:rsid w:val="00641050"/>
    <w:rsid w:val="00650EC9"/>
    <w:rsid w:val="00656DCE"/>
    <w:rsid w:val="00661F30"/>
    <w:rsid w:val="006724C6"/>
    <w:rsid w:val="006766D7"/>
    <w:rsid w:val="006B10D1"/>
    <w:rsid w:val="006D0645"/>
    <w:rsid w:val="00706C24"/>
    <w:rsid w:val="00730137"/>
    <w:rsid w:val="007474D5"/>
    <w:rsid w:val="0078429D"/>
    <w:rsid w:val="007C2250"/>
    <w:rsid w:val="007C665B"/>
    <w:rsid w:val="007D2FC2"/>
    <w:rsid w:val="007E556B"/>
    <w:rsid w:val="007F36DC"/>
    <w:rsid w:val="008110E6"/>
    <w:rsid w:val="008827C1"/>
    <w:rsid w:val="008C0D5A"/>
    <w:rsid w:val="008C56AD"/>
    <w:rsid w:val="008D7474"/>
    <w:rsid w:val="008E790E"/>
    <w:rsid w:val="00912603"/>
    <w:rsid w:val="0092575F"/>
    <w:rsid w:val="009277D5"/>
    <w:rsid w:val="00951FAA"/>
    <w:rsid w:val="0095326B"/>
    <w:rsid w:val="00954062"/>
    <w:rsid w:val="00967A37"/>
    <w:rsid w:val="009F0DEE"/>
    <w:rsid w:val="00A01064"/>
    <w:rsid w:val="00A2481E"/>
    <w:rsid w:val="00A26042"/>
    <w:rsid w:val="00A476AD"/>
    <w:rsid w:val="00A75758"/>
    <w:rsid w:val="00AA3C92"/>
    <w:rsid w:val="00AB78B0"/>
    <w:rsid w:val="00AC714B"/>
    <w:rsid w:val="00B36A04"/>
    <w:rsid w:val="00B50395"/>
    <w:rsid w:val="00B74CA2"/>
    <w:rsid w:val="00B8220B"/>
    <w:rsid w:val="00BC37A7"/>
    <w:rsid w:val="00BD022F"/>
    <w:rsid w:val="00C33A95"/>
    <w:rsid w:val="00C33EBB"/>
    <w:rsid w:val="00C76929"/>
    <w:rsid w:val="00C97E1E"/>
    <w:rsid w:val="00CD235D"/>
    <w:rsid w:val="00CE7B99"/>
    <w:rsid w:val="00D11D3F"/>
    <w:rsid w:val="00D41916"/>
    <w:rsid w:val="00D76089"/>
    <w:rsid w:val="00DB0EDD"/>
    <w:rsid w:val="00DD52E4"/>
    <w:rsid w:val="00DD5FB2"/>
    <w:rsid w:val="00E01A4F"/>
    <w:rsid w:val="00E12226"/>
    <w:rsid w:val="00E658F8"/>
    <w:rsid w:val="00E70BD0"/>
    <w:rsid w:val="00E742A7"/>
    <w:rsid w:val="00E8047F"/>
    <w:rsid w:val="00E91032"/>
    <w:rsid w:val="00EA3F4E"/>
    <w:rsid w:val="00EC26F1"/>
    <w:rsid w:val="00EC6B98"/>
    <w:rsid w:val="00F05EAB"/>
    <w:rsid w:val="00F1608E"/>
    <w:rsid w:val="00F45F38"/>
    <w:rsid w:val="00F66504"/>
    <w:rsid w:val="00FA2088"/>
    <w:rsid w:val="00FB64E6"/>
    <w:rsid w:val="00FC517F"/>
    <w:rsid w:val="00FD65DE"/>
    <w:rsid w:val="00FE0878"/>
    <w:rsid w:val="00FE307B"/>
    <w:rsid w:val="00FE414F"/>
    <w:rsid w:val="00FF218D"/>
    <w:rsid w:val="00F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6929"/>
    <w:rPr>
      <w:sz w:val="24"/>
      <w:lang w:eastAsia="nl-NL"/>
    </w:rPr>
  </w:style>
  <w:style w:type="paragraph" w:styleId="Kop2">
    <w:name w:val="heading 2"/>
    <w:basedOn w:val="Standaard"/>
    <w:next w:val="Standaard"/>
    <w:qFormat/>
    <w:rsid w:val="00C7692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Kop3">
    <w:name w:val="heading 3"/>
    <w:basedOn w:val="Standaard"/>
    <w:next w:val="Standaard"/>
    <w:qFormat/>
    <w:rsid w:val="007D2F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0">
    <w:name w:val="NUM0"/>
    <w:basedOn w:val="Standaard"/>
    <w:next w:val="Standaard"/>
    <w:rsid w:val="00C76929"/>
    <w:pPr>
      <w:numPr>
        <w:numId w:val="1"/>
      </w:numPr>
    </w:pPr>
    <w:rPr>
      <w:szCs w:val="24"/>
      <w:lang w:val="nl-NL"/>
    </w:rPr>
  </w:style>
  <w:style w:type="paragraph" w:customStyle="1" w:styleId="NUM1">
    <w:name w:val="NUM1"/>
    <w:basedOn w:val="Standaard"/>
    <w:rsid w:val="00C76929"/>
    <w:pPr>
      <w:numPr>
        <w:ilvl w:val="1"/>
        <w:numId w:val="1"/>
      </w:numPr>
    </w:pPr>
    <w:rPr>
      <w:szCs w:val="24"/>
      <w:lang w:val="nl-NL"/>
    </w:rPr>
  </w:style>
  <w:style w:type="paragraph" w:customStyle="1" w:styleId="NUM2">
    <w:name w:val="NUM2"/>
    <w:basedOn w:val="Standaard"/>
    <w:rsid w:val="00C76929"/>
    <w:pPr>
      <w:numPr>
        <w:ilvl w:val="2"/>
        <w:numId w:val="1"/>
      </w:numPr>
    </w:pPr>
    <w:rPr>
      <w:szCs w:val="24"/>
      <w:lang w:val="nl-NL"/>
    </w:rPr>
  </w:style>
  <w:style w:type="paragraph" w:customStyle="1" w:styleId="NUM3">
    <w:name w:val="NUM3"/>
    <w:basedOn w:val="Standaard"/>
    <w:rsid w:val="00C76929"/>
    <w:pPr>
      <w:numPr>
        <w:ilvl w:val="3"/>
        <w:numId w:val="1"/>
      </w:numPr>
    </w:pPr>
    <w:rPr>
      <w:szCs w:val="24"/>
      <w:lang w:val="nl-NL"/>
    </w:rPr>
  </w:style>
  <w:style w:type="paragraph" w:customStyle="1" w:styleId="NUM4">
    <w:name w:val="NUM4"/>
    <w:basedOn w:val="Standaard"/>
    <w:rsid w:val="00C76929"/>
    <w:pPr>
      <w:numPr>
        <w:ilvl w:val="4"/>
        <w:numId w:val="1"/>
      </w:numPr>
    </w:pPr>
    <w:rPr>
      <w:szCs w:val="24"/>
      <w:lang w:val="nl-NL"/>
    </w:rPr>
  </w:style>
  <w:style w:type="paragraph" w:customStyle="1" w:styleId="NUM5">
    <w:name w:val="NUM5"/>
    <w:basedOn w:val="Standaard"/>
    <w:rsid w:val="00C76929"/>
    <w:pPr>
      <w:numPr>
        <w:ilvl w:val="5"/>
        <w:numId w:val="1"/>
      </w:numPr>
    </w:pPr>
    <w:rPr>
      <w:szCs w:val="24"/>
      <w:lang w:val="nl-NL"/>
    </w:rPr>
  </w:style>
  <w:style w:type="paragraph" w:customStyle="1" w:styleId="samenvatting">
    <w:name w:val="samenvatting"/>
    <w:basedOn w:val="Standaard"/>
    <w:rsid w:val="00C76929"/>
    <w:rPr>
      <w:i/>
    </w:rPr>
  </w:style>
  <w:style w:type="paragraph" w:customStyle="1" w:styleId="NUM6">
    <w:name w:val="NUM6"/>
    <w:basedOn w:val="Standaard"/>
    <w:rsid w:val="00C76929"/>
    <w:pPr>
      <w:numPr>
        <w:ilvl w:val="6"/>
        <w:numId w:val="1"/>
      </w:numPr>
    </w:pPr>
    <w:rPr>
      <w:szCs w:val="24"/>
      <w:lang w:val="nl-NL"/>
    </w:rPr>
  </w:style>
  <w:style w:type="paragraph" w:customStyle="1" w:styleId="NUM7">
    <w:name w:val="NUM7"/>
    <w:basedOn w:val="Standaard"/>
    <w:rsid w:val="00C76929"/>
    <w:pPr>
      <w:numPr>
        <w:ilvl w:val="7"/>
        <w:numId w:val="1"/>
      </w:numPr>
    </w:pPr>
    <w:rPr>
      <w:szCs w:val="24"/>
      <w:lang w:val="nl-NL"/>
    </w:rPr>
  </w:style>
  <w:style w:type="paragraph" w:customStyle="1" w:styleId="NUM8">
    <w:name w:val="NUM8"/>
    <w:basedOn w:val="Standaard"/>
    <w:rsid w:val="00C76929"/>
    <w:pPr>
      <w:numPr>
        <w:ilvl w:val="8"/>
        <w:numId w:val="1"/>
      </w:numPr>
    </w:pPr>
    <w:rPr>
      <w:szCs w:val="24"/>
      <w:lang w:val="nl-NL"/>
    </w:rPr>
  </w:style>
  <w:style w:type="paragraph" w:styleId="Ballontekst">
    <w:name w:val="Balloon Text"/>
    <w:basedOn w:val="Standaard"/>
    <w:semiHidden/>
    <w:rsid w:val="000307E5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013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0137"/>
  </w:style>
  <w:style w:type="table" w:styleId="Tabelraster">
    <w:name w:val="Table Grid"/>
    <w:basedOn w:val="Standaardtabel"/>
    <w:rsid w:val="00311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1F15E6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semiHidden/>
    <w:rsid w:val="00FE414F"/>
    <w:rPr>
      <w:sz w:val="16"/>
      <w:szCs w:val="16"/>
    </w:rPr>
  </w:style>
  <w:style w:type="paragraph" w:styleId="Tekstopmerking">
    <w:name w:val="annotation text"/>
    <w:basedOn w:val="Standaard"/>
    <w:semiHidden/>
    <w:rsid w:val="00FE414F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FE414F"/>
    <w:rPr>
      <w:b/>
      <w:bCs/>
    </w:rPr>
  </w:style>
  <w:style w:type="paragraph" w:styleId="Lijstalinea">
    <w:name w:val="List Paragraph"/>
    <w:basedOn w:val="Standaard"/>
    <w:uiPriority w:val="34"/>
    <w:qFormat/>
    <w:rsid w:val="00602E8E"/>
    <w:pPr>
      <w:ind w:left="720"/>
    </w:pPr>
    <w:rPr>
      <w:rFonts w:ascii="Calibri" w:eastAsiaTheme="minorHAnsi" w:hAnsi="Calibri" w:cs="Calibri"/>
      <w:sz w:val="22"/>
      <w:szCs w:val="22"/>
      <w:lang w:eastAsia="nl-BE"/>
    </w:rPr>
  </w:style>
  <w:style w:type="paragraph" w:styleId="Plattetekst2">
    <w:name w:val="Body Text 2"/>
    <w:basedOn w:val="Standaard"/>
    <w:link w:val="Plattetekst2Char"/>
    <w:rsid w:val="00DB0EDD"/>
    <w:rPr>
      <w:rFonts w:ascii="Arial" w:hAnsi="Arial"/>
      <w:b/>
      <w:sz w:val="22"/>
    </w:rPr>
  </w:style>
  <w:style w:type="character" w:customStyle="1" w:styleId="Plattetekst2Char">
    <w:name w:val="Platte tekst 2 Char"/>
    <w:basedOn w:val="Standaardalinea-lettertype"/>
    <w:link w:val="Plattetekst2"/>
    <w:rsid w:val="00DB0EDD"/>
    <w:rPr>
      <w:rFonts w:ascii="Arial" w:hAnsi="Arial"/>
      <w:b/>
      <w:sz w:val="22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EA3F4E"/>
    <w:rPr>
      <w:sz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6929"/>
    <w:rPr>
      <w:sz w:val="24"/>
      <w:lang w:eastAsia="nl-NL"/>
    </w:rPr>
  </w:style>
  <w:style w:type="paragraph" w:styleId="Kop2">
    <w:name w:val="heading 2"/>
    <w:basedOn w:val="Standaard"/>
    <w:next w:val="Standaard"/>
    <w:qFormat/>
    <w:rsid w:val="00C7692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Kop3">
    <w:name w:val="heading 3"/>
    <w:basedOn w:val="Standaard"/>
    <w:next w:val="Standaard"/>
    <w:qFormat/>
    <w:rsid w:val="007D2F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0">
    <w:name w:val="NUM0"/>
    <w:basedOn w:val="Standaard"/>
    <w:next w:val="Standaard"/>
    <w:rsid w:val="00C76929"/>
    <w:pPr>
      <w:numPr>
        <w:numId w:val="1"/>
      </w:numPr>
    </w:pPr>
    <w:rPr>
      <w:szCs w:val="24"/>
      <w:lang w:val="nl-NL"/>
    </w:rPr>
  </w:style>
  <w:style w:type="paragraph" w:customStyle="1" w:styleId="NUM1">
    <w:name w:val="NUM1"/>
    <w:basedOn w:val="Standaard"/>
    <w:rsid w:val="00C76929"/>
    <w:pPr>
      <w:numPr>
        <w:ilvl w:val="1"/>
        <w:numId w:val="1"/>
      </w:numPr>
    </w:pPr>
    <w:rPr>
      <w:szCs w:val="24"/>
      <w:lang w:val="nl-NL"/>
    </w:rPr>
  </w:style>
  <w:style w:type="paragraph" w:customStyle="1" w:styleId="NUM2">
    <w:name w:val="NUM2"/>
    <w:basedOn w:val="Standaard"/>
    <w:rsid w:val="00C76929"/>
    <w:pPr>
      <w:numPr>
        <w:ilvl w:val="2"/>
        <w:numId w:val="1"/>
      </w:numPr>
    </w:pPr>
    <w:rPr>
      <w:szCs w:val="24"/>
      <w:lang w:val="nl-NL"/>
    </w:rPr>
  </w:style>
  <w:style w:type="paragraph" w:customStyle="1" w:styleId="NUM3">
    <w:name w:val="NUM3"/>
    <w:basedOn w:val="Standaard"/>
    <w:rsid w:val="00C76929"/>
    <w:pPr>
      <w:numPr>
        <w:ilvl w:val="3"/>
        <w:numId w:val="1"/>
      </w:numPr>
    </w:pPr>
    <w:rPr>
      <w:szCs w:val="24"/>
      <w:lang w:val="nl-NL"/>
    </w:rPr>
  </w:style>
  <w:style w:type="paragraph" w:customStyle="1" w:styleId="NUM4">
    <w:name w:val="NUM4"/>
    <w:basedOn w:val="Standaard"/>
    <w:rsid w:val="00C76929"/>
    <w:pPr>
      <w:numPr>
        <w:ilvl w:val="4"/>
        <w:numId w:val="1"/>
      </w:numPr>
    </w:pPr>
    <w:rPr>
      <w:szCs w:val="24"/>
      <w:lang w:val="nl-NL"/>
    </w:rPr>
  </w:style>
  <w:style w:type="paragraph" w:customStyle="1" w:styleId="NUM5">
    <w:name w:val="NUM5"/>
    <w:basedOn w:val="Standaard"/>
    <w:rsid w:val="00C76929"/>
    <w:pPr>
      <w:numPr>
        <w:ilvl w:val="5"/>
        <w:numId w:val="1"/>
      </w:numPr>
    </w:pPr>
    <w:rPr>
      <w:szCs w:val="24"/>
      <w:lang w:val="nl-NL"/>
    </w:rPr>
  </w:style>
  <w:style w:type="paragraph" w:customStyle="1" w:styleId="samenvatting">
    <w:name w:val="samenvatting"/>
    <w:basedOn w:val="Standaard"/>
    <w:rsid w:val="00C76929"/>
    <w:rPr>
      <w:i/>
    </w:rPr>
  </w:style>
  <w:style w:type="paragraph" w:customStyle="1" w:styleId="NUM6">
    <w:name w:val="NUM6"/>
    <w:basedOn w:val="Standaard"/>
    <w:rsid w:val="00C76929"/>
    <w:pPr>
      <w:numPr>
        <w:ilvl w:val="6"/>
        <w:numId w:val="1"/>
      </w:numPr>
    </w:pPr>
    <w:rPr>
      <w:szCs w:val="24"/>
      <w:lang w:val="nl-NL"/>
    </w:rPr>
  </w:style>
  <w:style w:type="paragraph" w:customStyle="1" w:styleId="NUM7">
    <w:name w:val="NUM7"/>
    <w:basedOn w:val="Standaard"/>
    <w:rsid w:val="00C76929"/>
    <w:pPr>
      <w:numPr>
        <w:ilvl w:val="7"/>
        <w:numId w:val="1"/>
      </w:numPr>
    </w:pPr>
    <w:rPr>
      <w:szCs w:val="24"/>
      <w:lang w:val="nl-NL"/>
    </w:rPr>
  </w:style>
  <w:style w:type="paragraph" w:customStyle="1" w:styleId="NUM8">
    <w:name w:val="NUM8"/>
    <w:basedOn w:val="Standaard"/>
    <w:rsid w:val="00C76929"/>
    <w:pPr>
      <w:numPr>
        <w:ilvl w:val="8"/>
        <w:numId w:val="1"/>
      </w:numPr>
    </w:pPr>
    <w:rPr>
      <w:szCs w:val="24"/>
      <w:lang w:val="nl-NL"/>
    </w:rPr>
  </w:style>
  <w:style w:type="paragraph" w:styleId="Ballontekst">
    <w:name w:val="Balloon Text"/>
    <w:basedOn w:val="Standaard"/>
    <w:semiHidden/>
    <w:rsid w:val="000307E5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73013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0137"/>
  </w:style>
  <w:style w:type="table" w:styleId="Tabelraster">
    <w:name w:val="Table Grid"/>
    <w:basedOn w:val="Standaardtabel"/>
    <w:rsid w:val="00311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1F15E6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semiHidden/>
    <w:rsid w:val="00FE414F"/>
    <w:rPr>
      <w:sz w:val="16"/>
      <w:szCs w:val="16"/>
    </w:rPr>
  </w:style>
  <w:style w:type="paragraph" w:styleId="Tekstopmerking">
    <w:name w:val="annotation text"/>
    <w:basedOn w:val="Standaard"/>
    <w:semiHidden/>
    <w:rsid w:val="00FE414F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FE414F"/>
    <w:rPr>
      <w:b/>
      <w:bCs/>
    </w:rPr>
  </w:style>
  <w:style w:type="paragraph" w:styleId="Lijstalinea">
    <w:name w:val="List Paragraph"/>
    <w:basedOn w:val="Standaard"/>
    <w:uiPriority w:val="34"/>
    <w:qFormat/>
    <w:rsid w:val="00602E8E"/>
    <w:pPr>
      <w:ind w:left="720"/>
    </w:pPr>
    <w:rPr>
      <w:rFonts w:ascii="Calibri" w:eastAsiaTheme="minorHAnsi" w:hAnsi="Calibri" w:cs="Calibri"/>
      <w:sz w:val="22"/>
      <w:szCs w:val="22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Artikel 1: voorwerp van de overeenkomst</vt:lpstr>
    </vt:vector>
  </TitlesOfParts>
  <Company>Digipolis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 1: voorwerp van de overeenkomst</dc:title>
  <dc:creator>bz50583</dc:creator>
  <cp:lastModifiedBy> </cp:lastModifiedBy>
  <cp:revision>3</cp:revision>
  <cp:lastPrinted>2010-09-02T07:20:00Z</cp:lastPrinted>
  <dcterms:created xsi:type="dcterms:W3CDTF">2013-02-25T15:48:00Z</dcterms:created>
  <dcterms:modified xsi:type="dcterms:W3CDTF">2013-02-25T15:49:00Z</dcterms:modified>
</cp:coreProperties>
</file>