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A09" w:rsidRDefault="009F0A09">
      <w:pPr>
        <w:pStyle w:val="Plattetekst"/>
        <w:rPr>
          <w:rFonts w:ascii="Times New Roman"/>
        </w:rPr>
      </w:pPr>
    </w:p>
    <w:p w:rsidR="009F0A09" w:rsidRDefault="009F0A09">
      <w:pPr>
        <w:pStyle w:val="Plattetekst"/>
        <w:spacing w:before="1"/>
        <w:rPr>
          <w:rFonts w:ascii="Times New Roman"/>
          <w:sz w:val="21"/>
        </w:rPr>
      </w:pPr>
    </w:p>
    <w:p w:rsidR="009F0A09" w:rsidRDefault="00EA0614">
      <w:pPr>
        <w:spacing w:before="101"/>
        <w:ind w:left="313"/>
        <w:jc w:val="both"/>
        <w:rPr>
          <w:rFonts w:ascii="Neutraface 2 Text"/>
          <w:b/>
          <w:sz w:val="48"/>
        </w:rPr>
      </w:pPr>
      <w:r>
        <w:rPr>
          <w:rFonts w:ascii="Neutraface 2 Text"/>
          <w:b/>
          <w:color w:val="F8AC4B"/>
          <w:sz w:val="48"/>
        </w:rPr>
        <w:t>Sensibiliseringsmateriaal voor klanten</w:t>
      </w:r>
    </w:p>
    <w:p w:rsidR="009F0A09" w:rsidRDefault="00EA0614">
      <w:pPr>
        <w:pStyle w:val="Kop1"/>
        <w:spacing w:before="288"/>
        <w:ind w:left="313"/>
        <w:jc w:val="both"/>
      </w:pPr>
      <w:r>
        <w:t>Artikel</w:t>
      </w:r>
    </w:p>
    <w:p w:rsidR="009F0A09" w:rsidRDefault="00EA0614">
      <w:pPr>
        <w:pStyle w:val="Plattetekst"/>
        <w:spacing w:before="232" w:line="259" w:lineRule="auto"/>
        <w:ind w:left="313" w:right="3479"/>
        <w:jc w:val="both"/>
      </w:pPr>
      <w:r>
        <w:t>Dit is een voorbeeldartikel dat je kan verspreiden in je communicatie met cliënten of</w:t>
      </w:r>
      <w:r>
        <w:rPr>
          <w:spacing w:val="33"/>
        </w:rPr>
        <w:t xml:space="preserve"> </w:t>
      </w:r>
      <w:r>
        <w:t>klanten.</w:t>
      </w:r>
      <w:r>
        <w:rPr>
          <w:spacing w:val="-16"/>
        </w:rPr>
        <w:t xml:space="preserve"> </w:t>
      </w:r>
      <w:r>
        <w:t>Op</w:t>
      </w:r>
      <w:r>
        <w:rPr>
          <w:spacing w:val="-13"/>
        </w:rPr>
        <w:t xml:space="preserve"> </w:t>
      </w:r>
      <w:r>
        <w:t>de</w:t>
      </w:r>
      <w:r>
        <w:rPr>
          <w:spacing w:val="-13"/>
        </w:rPr>
        <w:t xml:space="preserve"> </w:t>
      </w:r>
      <w:r>
        <w:t>website</w:t>
      </w:r>
      <w:r>
        <w:rPr>
          <w:spacing w:val="-13"/>
        </w:rPr>
        <w:t xml:space="preserve"> </w:t>
      </w:r>
      <w:hyperlink r:id="rId7">
        <w:r>
          <w:rPr>
            <w:rFonts w:ascii="Alegreya Sans" w:hAnsi="Alegreya Sans"/>
            <w:b/>
            <w:color w:val="F8AC4B"/>
          </w:rPr>
          <w:t>www.jouwhuismijnwerkplek.be</w:t>
        </w:r>
        <w:r>
          <w:rPr>
            <w:rFonts w:ascii="Alegreya Sans" w:hAnsi="Alegreya Sans"/>
            <w:b/>
            <w:color w:val="F8AC4B"/>
            <w:spacing w:val="-8"/>
          </w:rPr>
          <w:t xml:space="preserve"> </w:t>
        </w:r>
      </w:hyperlink>
      <w:r>
        <w:t>kan</w:t>
      </w:r>
      <w:r>
        <w:rPr>
          <w:spacing w:val="-13"/>
        </w:rPr>
        <w:t xml:space="preserve"> </w:t>
      </w:r>
      <w:r>
        <w:t>je</w:t>
      </w:r>
      <w:r>
        <w:rPr>
          <w:spacing w:val="-13"/>
        </w:rPr>
        <w:t xml:space="preserve"> </w:t>
      </w:r>
      <w:r>
        <w:t>deze</w:t>
      </w:r>
      <w:r>
        <w:rPr>
          <w:spacing w:val="-13"/>
        </w:rPr>
        <w:t xml:space="preserve"> </w:t>
      </w:r>
      <w:r>
        <w:t>tekst</w:t>
      </w:r>
      <w:r>
        <w:rPr>
          <w:spacing w:val="-13"/>
        </w:rPr>
        <w:t xml:space="preserve"> </w:t>
      </w:r>
      <w:r>
        <w:t>downloaden en aanpassen.</w:t>
      </w:r>
    </w:p>
    <w:p w:rsidR="009F0A09" w:rsidRDefault="009F0A09">
      <w:pPr>
        <w:pStyle w:val="Plattetekst"/>
        <w:rPr>
          <w:sz w:val="24"/>
        </w:rPr>
      </w:pPr>
    </w:p>
    <w:p w:rsidR="009F0A09" w:rsidRDefault="009F0A09">
      <w:pPr>
        <w:pStyle w:val="Plattetekst"/>
        <w:spacing w:before="3"/>
        <w:rPr>
          <w:sz w:val="25"/>
        </w:rPr>
      </w:pPr>
    </w:p>
    <w:p w:rsidR="009F0A09" w:rsidRDefault="00EA0614">
      <w:pPr>
        <w:ind w:left="313"/>
        <w:jc w:val="both"/>
        <w:rPr>
          <w:rFonts w:ascii="Neutraface 2 Text"/>
          <w:b/>
          <w:sz w:val="23"/>
        </w:rPr>
      </w:pPr>
      <w:r>
        <w:rPr>
          <w:rFonts w:ascii="Neutraface 2 Text"/>
          <w:b/>
          <w:sz w:val="23"/>
        </w:rPr>
        <w:t>Thuis is ook een werkplek: daarom vragen we om er niet te roken</w:t>
      </w:r>
    </w:p>
    <w:p w:rsidR="009F0A09" w:rsidRDefault="009F0A09">
      <w:pPr>
        <w:pStyle w:val="Plattetekst"/>
        <w:rPr>
          <w:rFonts w:ascii="Neutraface 2 Text"/>
          <w:b/>
          <w:sz w:val="26"/>
        </w:rPr>
      </w:pPr>
    </w:p>
    <w:p w:rsidR="009F0A09" w:rsidRDefault="00EA0614">
      <w:pPr>
        <w:pStyle w:val="Plattetekst"/>
        <w:spacing w:before="1" w:line="259" w:lineRule="auto"/>
        <w:ind w:left="313" w:right="3480"/>
        <w:jc w:val="both"/>
      </w:pPr>
      <w:r>
        <w:rPr>
          <w:noProof/>
        </w:rPr>
        <w:drawing>
          <wp:anchor distT="0" distB="0" distL="0" distR="0" simplePos="0" relativeHeight="251658240" behindDoc="0" locked="0" layoutInCell="1" allowOverlap="1">
            <wp:simplePos x="0" y="0"/>
            <wp:positionH relativeFrom="page">
              <wp:posOffset>5117452</wp:posOffset>
            </wp:positionH>
            <wp:positionV relativeFrom="paragraph">
              <wp:posOffset>29830</wp:posOffset>
            </wp:positionV>
            <wp:extent cx="1889340" cy="357598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889340" cy="3575989"/>
                    </a:xfrm>
                    <a:prstGeom prst="rect">
                      <a:avLst/>
                    </a:prstGeom>
                  </pic:spPr>
                </pic:pic>
              </a:graphicData>
            </a:graphic>
          </wp:anchor>
        </w:drawing>
      </w:r>
      <w:r>
        <w:t>Wist je dat de rook die uit een brandende sigaret komt of die uitgeblazen wordt ook schadelijk is? De giftige tabaksrook is niet alleen gevaarlijk voor de roker zelf. Wie met de roker in hetzelfde huis is en de rook inademt, heeft een verhoogd risico op hart- en vaatziekten en aandoeningen van de luchtwegen. Daarom wordt ‘passief roken’ of ‘meeroken’ officieel erkend als gezondheidsrisico en mag er niet gerookt worden op de werkplek. Onze medewerkers hun werkplek is vaak bij rokers thuis.</w:t>
      </w:r>
    </w:p>
    <w:p w:rsidR="009F0A09" w:rsidRDefault="009F0A09">
      <w:pPr>
        <w:pStyle w:val="Plattetekst"/>
        <w:rPr>
          <w:sz w:val="22"/>
        </w:rPr>
      </w:pPr>
    </w:p>
    <w:p w:rsidR="009F0A09" w:rsidRDefault="00EA0614">
      <w:pPr>
        <w:pStyle w:val="Plattetekst"/>
        <w:spacing w:line="259" w:lineRule="auto"/>
        <w:ind w:left="313" w:right="3479"/>
        <w:jc w:val="both"/>
      </w:pPr>
      <w:r>
        <w:t>Omdat</w:t>
      </w:r>
      <w:r>
        <w:rPr>
          <w:spacing w:val="-13"/>
        </w:rPr>
        <w:t xml:space="preserve"> </w:t>
      </w:r>
      <w:r>
        <w:t>wij</w:t>
      </w:r>
      <w:r>
        <w:rPr>
          <w:spacing w:val="-13"/>
        </w:rPr>
        <w:t xml:space="preserve"> </w:t>
      </w:r>
      <w:r>
        <w:t>even</w:t>
      </w:r>
      <w:r>
        <w:rPr>
          <w:spacing w:val="-13"/>
        </w:rPr>
        <w:t xml:space="preserve"> </w:t>
      </w:r>
      <w:r>
        <w:t>begaan</w:t>
      </w:r>
      <w:r>
        <w:rPr>
          <w:spacing w:val="-13"/>
        </w:rPr>
        <w:t xml:space="preserve"> </w:t>
      </w:r>
      <w:r>
        <w:t>zijn</w:t>
      </w:r>
      <w:r>
        <w:rPr>
          <w:spacing w:val="-13"/>
        </w:rPr>
        <w:t xml:space="preserve"> </w:t>
      </w:r>
      <w:r>
        <w:t>met</w:t>
      </w:r>
      <w:r>
        <w:rPr>
          <w:spacing w:val="-13"/>
        </w:rPr>
        <w:t xml:space="preserve"> </w:t>
      </w:r>
      <w:r>
        <w:t>het</w:t>
      </w:r>
      <w:r>
        <w:rPr>
          <w:spacing w:val="-13"/>
        </w:rPr>
        <w:t xml:space="preserve"> </w:t>
      </w:r>
      <w:r>
        <w:t>welzijn</w:t>
      </w:r>
      <w:r>
        <w:rPr>
          <w:spacing w:val="-13"/>
        </w:rPr>
        <w:t xml:space="preserve"> </w:t>
      </w:r>
      <w:r>
        <w:t>van</w:t>
      </w:r>
      <w:r>
        <w:rPr>
          <w:spacing w:val="-13"/>
        </w:rPr>
        <w:t xml:space="preserve"> </w:t>
      </w:r>
      <w:r>
        <w:t>onze</w:t>
      </w:r>
      <w:r>
        <w:rPr>
          <w:spacing w:val="-13"/>
        </w:rPr>
        <w:t xml:space="preserve"> </w:t>
      </w:r>
      <w:r>
        <w:t>medewerkers</w:t>
      </w:r>
      <w:r>
        <w:rPr>
          <w:spacing w:val="-13"/>
        </w:rPr>
        <w:t xml:space="preserve"> </w:t>
      </w:r>
      <w:r>
        <w:t>als</w:t>
      </w:r>
      <w:r>
        <w:rPr>
          <w:spacing w:val="-13"/>
        </w:rPr>
        <w:t xml:space="preserve"> </w:t>
      </w:r>
      <w:r>
        <w:t>met</w:t>
      </w:r>
      <w:r>
        <w:rPr>
          <w:spacing w:val="-13"/>
        </w:rPr>
        <w:t xml:space="preserve"> </w:t>
      </w:r>
      <w:r>
        <w:t>dat</w:t>
      </w:r>
      <w:r>
        <w:rPr>
          <w:spacing w:val="-13"/>
        </w:rPr>
        <w:t xml:space="preserve"> </w:t>
      </w:r>
      <w:r>
        <w:t>van</w:t>
      </w:r>
      <w:r>
        <w:rPr>
          <w:spacing w:val="-13"/>
        </w:rPr>
        <w:t xml:space="preserve"> </w:t>
      </w:r>
      <w:r>
        <w:t>onze klanten,</w:t>
      </w:r>
      <w:r>
        <w:rPr>
          <w:spacing w:val="-12"/>
        </w:rPr>
        <w:t xml:space="preserve"> </w:t>
      </w:r>
      <w:r>
        <w:t>vragen</w:t>
      </w:r>
      <w:r>
        <w:rPr>
          <w:spacing w:val="-9"/>
        </w:rPr>
        <w:t xml:space="preserve"> </w:t>
      </w:r>
      <w:r>
        <w:t>wij</w:t>
      </w:r>
      <w:r>
        <w:rPr>
          <w:spacing w:val="-9"/>
        </w:rPr>
        <w:t xml:space="preserve"> </w:t>
      </w:r>
      <w:r>
        <w:t>onze</w:t>
      </w:r>
      <w:r>
        <w:rPr>
          <w:spacing w:val="-9"/>
        </w:rPr>
        <w:t xml:space="preserve"> </w:t>
      </w:r>
      <w:r>
        <w:t>rokende</w:t>
      </w:r>
      <w:r>
        <w:rPr>
          <w:spacing w:val="-9"/>
        </w:rPr>
        <w:t xml:space="preserve"> </w:t>
      </w:r>
      <w:r>
        <w:t>klanten</w:t>
      </w:r>
      <w:r>
        <w:rPr>
          <w:spacing w:val="-9"/>
        </w:rPr>
        <w:t xml:space="preserve"> </w:t>
      </w:r>
      <w:r>
        <w:t>om</w:t>
      </w:r>
      <w:r>
        <w:rPr>
          <w:spacing w:val="-9"/>
        </w:rPr>
        <w:t xml:space="preserve"> </w:t>
      </w:r>
      <w:r>
        <w:t>niet</w:t>
      </w:r>
      <w:r>
        <w:rPr>
          <w:spacing w:val="-9"/>
        </w:rPr>
        <w:t xml:space="preserve"> </w:t>
      </w:r>
      <w:r>
        <w:t>binnen</w:t>
      </w:r>
      <w:r>
        <w:rPr>
          <w:spacing w:val="-9"/>
        </w:rPr>
        <w:t xml:space="preserve"> </w:t>
      </w:r>
      <w:r>
        <w:t>te</w:t>
      </w:r>
      <w:r>
        <w:rPr>
          <w:spacing w:val="-9"/>
        </w:rPr>
        <w:t xml:space="preserve"> </w:t>
      </w:r>
      <w:r>
        <w:t>roken</w:t>
      </w:r>
      <w:r>
        <w:rPr>
          <w:spacing w:val="-9"/>
        </w:rPr>
        <w:t xml:space="preserve"> </w:t>
      </w:r>
      <w:r>
        <w:t>als</w:t>
      </w:r>
      <w:r>
        <w:rPr>
          <w:spacing w:val="-9"/>
        </w:rPr>
        <w:t xml:space="preserve"> </w:t>
      </w:r>
      <w:r>
        <w:t>onze</w:t>
      </w:r>
      <w:r>
        <w:rPr>
          <w:spacing w:val="-9"/>
        </w:rPr>
        <w:t xml:space="preserve"> </w:t>
      </w:r>
      <w:r>
        <w:t>medewerker aan</w:t>
      </w:r>
      <w:r>
        <w:rPr>
          <w:spacing w:val="-3"/>
        </w:rPr>
        <w:t xml:space="preserve"> </w:t>
      </w:r>
      <w:r>
        <w:t>het</w:t>
      </w:r>
      <w:r>
        <w:rPr>
          <w:spacing w:val="-3"/>
        </w:rPr>
        <w:t xml:space="preserve"> </w:t>
      </w:r>
      <w:r>
        <w:t>werk</w:t>
      </w:r>
      <w:r>
        <w:rPr>
          <w:spacing w:val="-3"/>
        </w:rPr>
        <w:t xml:space="preserve"> </w:t>
      </w:r>
      <w:r>
        <w:t>is.</w:t>
      </w:r>
      <w:r>
        <w:rPr>
          <w:spacing w:val="-6"/>
        </w:rPr>
        <w:t xml:space="preserve"> </w:t>
      </w:r>
      <w:r>
        <w:t>En</w:t>
      </w:r>
      <w:r>
        <w:rPr>
          <w:spacing w:val="-3"/>
        </w:rPr>
        <w:t xml:space="preserve"> </w:t>
      </w:r>
      <w:r>
        <w:t>om</w:t>
      </w:r>
      <w:r>
        <w:rPr>
          <w:spacing w:val="-3"/>
        </w:rPr>
        <w:t xml:space="preserve"> </w:t>
      </w:r>
      <w:r>
        <w:t>vooraf</w:t>
      </w:r>
      <w:r>
        <w:rPr>
          <w:spacing w:val="-3"/>
        </w:rPr>
        <w:t xml:space="preserve"> </w:t>
      </w:r>
      <w:r>
        <w:t>en</w:t>
      </w:r>
      <w:r>
        <w:rPr>
          <w:spacing w:val="-3"/>
        </w:rPr>
        <w:t xml:space="preserve"> </w:t>
      </w:r>
      <w:r>
        <w:t>tijdens</w:t>
      </w:r>
      <w:r>
        <w:rPr>
          <w:spacing w:val="-3"/>
        </w:rPr>
        <w:t xml:space="preserve"> </w:t>
      </w:r>
      <w:r>
        <w:t>het</w:t>
      </w:r>
      <w:r>
        <w:rPr>
          <w:spacing w:val="-3"/>
        </w:rPr>
        <w:t xml:space="preserve"> </w:t>
      </w:r>
      <w:r>
        <w:t>werk</w:t>
      </w:r>
      <w:r>
        <w:rPr>
          <w:spacing w:val="-3"/>
        </w:rPr>
        <w:t xml:space="preserve"> </w:t>
      </w:r>
      <w:r>
        <w:t>de</w:t>
      </w:r>
      <w:r>
        <w:rPr>
          <w:spacing w:val="-3"/>
        </w:rPr>
        <w:t xml:space="preserve"> </w:t>
      </w:r>
      <w:r>
        <w:t>woning</w:t>
      </w:r>
      <w:r>
        <w:rPr>
          <w:spacing w:val="-3"/>
        </w:rPr>
        <w:t xml:space="preserve"> </w:t>
      </w:r>
      <w:r>
        <w:t>voldoende</w:t>
      </w:r>
      <w:r>
        <w:rPr>
          <w:spacing w:val="-3"/>
        </w:rPr>
        <w:t xml:space="preserve"> </w:t>
      </w:r>
      <w:r>
        <w:t>te</w:t>
      </w:r>
      <w:r>
        <w:rPr>
          <w:spacing w:val="-3"/>
        </w:rPr>
        <w:t xml:space="preserve"> </w:t>
      </w:r>
      <w:r>
        <w:t>verluchten.</w:t>
      </w:r>
    </w:p>
    <w:p w:rsidR="009F0A09" w:rsidRDefault="009F0A09">
      <w:pPr>
        <w:pStyle w:val="Plattetekst"/>
        <w:spacing w:before="11"/>
        <w:rPr>
          <w:sz w:val="21"/>
        </w:rPr>
      </w:pPr>
    </w:p>
    <w:p w:rsidR="009F0A09" w:rsidRDefault="00EA0614">
      <w:pPr>
        <w:pStyle w:val="Plattetekst"/>
        <w:spacing w:line="259" w:lineRule="auto"/>
        <w:ind w:left="313" w:right="3480"/>
        <w:jc w:val="both"/>
      </w:pPr>
      <w:r>
        <w:t>Onze medewerkers leren we hoe ze het best met rokende klanten omgaan, onder meer via opleidingen en een animatiefilm. Ze kaarten de problematiek zelf aan bij de rokende klant, met een folder en een rolletje muntjes bij de hand.</w:t>
      </w:r>
    </w:p>
    <w:p w:rsidR="009F0A09" w:rsidRDefault="009F0A09">
      <w:pPr>
        <w:pStyle w:val="Plattetekst"/>
        <w:spacing w:before="10"/>
        <w:rPr>
          <w:sz w:val="21"/>
        </w:rPr>
      </w:pPr>
    </w:p>
    <w:p w:rsidR="009F0A09" w:rsidRDefault="00EA0614">
      <w:pPr>
        <w:pStyle w:val="Plattetekst"/>
        <w:spacing w:line="259" w:lineRule="auto"/>
        <w:ind w:left="313" w:right="3475"/>
        <w:jc w:val="both"/>
      </w:pPr>
      <w:r>
        <w:t>Dat</w:t>
      </w:r>
      <w:r>
        <w:rPr>
          <w:spacing w:val="-11"/>
        </w:rPr>
        <w:t xml:space="preserve"> </w:t>
      </w:r>
      <w:r>
        <w:t>maakt</w:t>
      </w:r>
      <w:r>
        <w:rPr>
          <w:spacing w:val="-11"/>
        </w:rPr>
        <w:t xml:space="preserve"> </w:t>
      </w:r>
      <w:r>
        <w:t>deel</w:t>
      </w:r>
      <w:r>
        <w:rPr>
          <w:spacing w:val="-11"/>
        </w:rPr>
        <w:t xml:space="preserve"> </w:t>
      </w:r>
      <w:r>
        <w:t>uit</w:t>
      </w:r>
      <w:r>
        <w:rPr>
          <w:spacing w:val="-11"/>
        </w:rPr>
        <w:t xml:space="preserve"> </w:t>
      </w:r>
      <w:r>
        <w:t>van</w:t>
      </w:r>
      <w:r>
        <w:rPr>
          <w:spacing w:val="-11"/>
        </w:rPr>
        <w:t xml:space="preserve"> </w:t>
      </w:r>
      <w:r>
        <w:t>de</w:t>
      </w:r>
      <w:r>
        <w:rPr>
          <w:spacing w:val="-11"/>
        </w:rPr>
        <w:t xml:space="preserve"> </w:t>
      </w:r>
      <w:r>
        <w:t>grote</w:t>
      </w:r>
      <w:r>
        <w:rPr>
          <w:spacing w:val="-11"/>
        </w:rPr>
        <w:t xml:space="preserve"> </w:t>
      </w:r>
      <w:r>
        <w:t>publiekscampagne:</w:t>
      </w:r>
      <w:r>
        <w:rPr>
          <w:spacing w:val="-11"/>
        </w:rPr>
        <w:t xml:space="preserve"> </w:t>
      </w:r>
      <w:r>
        <w:t>verschillende</w:t>
      </w:r>
      <w:r>
        <w:rPr>
          <w:spacing w:val="-11"/>
        </w:rPr>
        <w:t xml:space="preserve"> </w:t>
      </w:r>
      <w:r>
        <w:t>organisaties</w:t>
      </w:r>
      <w:r>
        <w:rPr>
          <w:spacing w:val="-11"/>
        </w:rPr>
        <w:t xml:space="preserve"> </w:t>
      </w:r>
      <w:r>
        <w:t>springen samen</w:t>
      </w:r>
      <w:r>
        <w:rPr>
          <w:spacing w:val="-2"/>
        </w:rPr>
        <w:t xml:space="preserve"> </w:t>
      </w:r>
      <w:r>
        <w:t>in</w:t>
      </w:r>
      <w:r>
        <w:rPr>
          <w:spacing w:val="-3"/>
        </w:rPr>
        <w:t xml:space="preserve"> </w:t>
      </w:r>
      <w:r>
        <w:t>de</w:t>
      </w:r>
      <w:r>
        <w:rPr>
          <w:spacing w:val="-2"/>
        </w:rPr>
        <w:t xml:space="preserve"> </w:t>
      </w:r>
      <w:r>
        <w:t>bres</w:t>
      </w:r>
      <w:r>
        <w:rPr>
          <w:spacing w:val="-3"/>
        </w:rPr>
        <w:t xml:space="preserve"> </w:t>
      </w:r>
      <w:r>
        <w:t>springen</w:t>
      </w:r>
      <w:r>
        <w:rPr>
          <w:spacing w:val="-2"/>
        </w:rPr>
        <w:t xml:space="preserve"> </w:t>
      </w:r>
      <w:r>
        <w:t>voor</w:t>
      </w:r>
      <w:r>
        <w:rPr>
          <w:spacing w:val="-3"/>
        </w:rPr>
        <w:t xml:space="preserve"> </w:t>
      </w:r>
      <w:r>
        <w:t>de</w:t>
      </w:r>
      <w:r>
        <w:rPr>
          <w:spacing w:val="-2"/>
        </w:rPr>
        <w:t xml:space="preserve"> </w:t>
      </w:r>
      <w:r>
        <w:t>mensen</w:t>
      </w:r>
      <w:r>
        <w:rPr>
          <w:spacing w:val="-3"/>
        </w:rPr>
        <w:t xml:space="preserve"> </w:t>
      </w:r>
      <w:r>
        <w:t>die</w:t>
      </w:r>
      <w:r>
        <w:rPr>
          <w:spacing w:val="-2"/>
        </w:rPr>
        <w:t xml:space="preserve"> </w:t>
      </w:r>
      <w:r>
        <w:t>bij</w:t>
      </w:r>
      <w:r>
        <w:rPr>
          <w:spacing w:val="-3"/>
        </w:rPr>
        <w:t xml:space="preserve"> </w:t>
      </w:r>
      <w:r>
        <w:t>rokers</w:t>
      </w:r>
      <w:r>
        <w:rPr>
          <w:spacing w:val="-2"/>
        </w:rPr>
        <w:t xml:space="preserve"> </w:t>
      </w:r>
      <w:r>
        <w:t>thuis</w:t>
      </w:r>
      <w:r>
        <w:rPr>
          <w:spacing w:val="-2"/>
        </w:rPr>
        <w:t xml:space="preserve"> </w:t>
      </w:r>
      <w:r>
        <w:t>werken.</w:t>
      </w:r>
      <w:r>
        <w:rPr>
          <w:spacing w:val="-6"/>
        </w:rPr>
        <w:t xml:space="preserve"> </w:t>
      </w:r>
      <w:r>
        <w:t>De</w:t>
      </w:r>
      <w:r>
        <w:rPr>
          <w:spacing w:val="-3"/>
        </w:rPr>
        <w:t xml:space="preserve"> </w:t>
      </w:r>
      <w:r>
        <w:t>organisaties, onze</w:t>
      </w:r>
      <w:r>
        <w:rPr>
          <w:spacing w:val="-3"/>
        </w:rPr>
        <w:t xml:space="preserve"> </w:t>
      </w:r>
      <w:r>
        <w:t>medewerkers</w:t>
      </w:r>
      <w:r>
        <w:rPr>
          <w:spacing w:val="-3"/>
        </w:rPr>
        <w:t xml:space="preserve"> </w:t>
      </w:r>
      <w:r>
        <w:t>en</w:t>
      </w:r>
      <w:r>
        <w:rPr>
          <w:spacing w:val="-3"/>
        </w:rPr>
        <w:t xml:space="preserve"> </w:t>
      </w:r>
      <w:r>
        <w:t>wij</w:t>
      </w:r>
      <w:r>
        <w:rPr>
          <w:spacing w:val="-3"/>
        </w:rPr>
        <w:t xml:space="preserve"> </w:t>
      </w:r>
      <w:r>
        <w:t>rekenen</w:t>
      </w:r>
      <w:r>
        <w:rPr>
          <w:spacing w:val="-3"/>
        </w:rPr>
        <w:t xml:space="preserve"> </w:t>
      </w:r>
      <w:r>
        <w:t>op</w:t>
      </w:r>
      <w:r>
        <w:rPr>
          <w:spacing w:val="-3"/>
        </w:rPr>
        <w:t xml:space="preserve"> </w:t>
      </w:r>
      <w:r>
        <w:t>het</w:t>
      </w:r>
      <w:r>
        <w:rPr>
          <w:spacing w:val="-3"/>
        </w:rPr>
        <w:t xml:space="preserve"> </w:t>
      </w:r>
      <w:r>
        <w:t>begrip</w:t>
      </w:r>
      <w:r>
        <w:rPr>
          <w:spacing w:val="-3"/>
        </w:rPr>
        <w:t xml:space="preserve"> </w:t>
      </w:r>
      <w:r>
        <w:t>en</w:t>
      </w:r>
      <w:r>
        <w:rPr>
          <w:spacing w:val="-3"/>
        </w:rPr>
        <w:t xml:space="preserve"> </w:t>
      </w:r>
      <w:r>
        <w:t>de</w:t>
      </w:r>
      <w:r>
        <w:rPr>
          <w:spacing w:val="-3"/>
        </w:rPr>
        <w:t xml:space="preserve"> </w:t>
      </w:r>
      <w:r>
        <w:t>goede</w:t>
      </w:r>
      <w:r>
        <w:rPr>
          <w:spacing w:val="-3"/>
        </w:rPr>
        <w:t xml:space="preserve"> </w:t>
      </w:r>
      <w:r>
        <w:t>wil</w:t>
      </w:r>
      <w:r>
        <w:rPr>
          <w:spacing w:val="-3"/>
        </w:rPr>
        <w:t xml:space="preserve"> </w:t>
      </w:r>
      <w:r>
        <w:t>van</w:t>
      </w:r>
      <w:r>
        <w:rPr>
          <w:spacing w:val="-3"/>
        </w:rPr>
        <w:t xml:space="preserve"> </w:t>
      </w:r>
      <w:r>
        <w:t>de</w:t>
      </w:r>
      <w:r>
        <w:rPr>
          <w:spacing w:val="-3"/>
        </w:rPr>
        <w:t xml:space="preserve"> </w:t>
      </w:r>
      <w:r>
        <w:t>rokende</w:t>
      </w:r>
      <w:r>
        <w:rPr>
          <w:spacing w:val="-3"/>
        </w:rPr>
        <w:t xml:space="preserve"> </w:t>
      </w:r>
      <w:r>
        <w:t>klant.</w:t>
      </w:r>
    </w:p>
    <w:p w:rsidR="009F0A09" w:rsidRDefault="009F0A09">
      <w:pPr>
        <w:pStyle w:val="Plattetekst"/>
        <w:spacing w:before="10"/>
        <w:rPr>
          <w:sz w:val="21"/>
        </w:rPr>
      </w:pPr>
    </w:p>
    <w:p w:rsidR="009F0A09" w:rsidRDefault="00EA0614">
      <w:pPr>
        <w:pStyle w:val="Plattetekst"/>
        <w:spacing w:before="1" w:line="259" w:lineRule="auto"/>
        <w:ind w:left="313" w:right="3480"/>
        <w:jc w:val="both"/>
      </w:pPr>
      <w:r>
        <w:t>De</w:t>
      </w:r>
      <w:r>
        <w:rPr>
          <w:spacing w:val="-6"/>
        </w:rPr>
        <w:t xml:space="preserve"> </w:t>
      </w:r>
      <w:r>
        <w:t>organisaties</w:t>
      </w:r>
      <w:r>
        <w:rPr>
          <w:spacing w:val="-7"/>
        </w:rPr>
        <w:t xml:space="preserve"> </w:t>
      </w:r>
      <w:r>
        <w:t>achter</w:t>
      </w:r>
      <w:r>
        <w:rPr>
          <w:spacing w:val="-6"/>
        </w:rPr>
        <w:t xml:space="preserve"> </w:t>
      </w:r>
      <w:r>
        <w:t>de</w:t>
      </w:r>
      <w:r>
        <w:rPr>
          <w:spacing w:val="-6"/>
        </w:rPr>
        <w:t xml:space="preserve"> </w:t>
      </w:r>
      <w:r>
        <w:t>campagne</w:t>
      </w:r>
      <w:r>
        <w:rPr>
          <w:spacing w:val="-6"/>
        </w:rPr>
        <w:t xml:space="preserve"> </w:t>
      </w:r>
      <w:r>
        <w:t>zijn</w:t>
      </w:r>
      <w:r>
        <w:rPr>
          <w:spacing w:val="-6"/>
        </w:rPr>
        <w:t xml:space="preserve"> </w:t>
      </w:r>
      <w:r>
        <w:rPr>
          <w:spacing w:val="-3"/>
        </w:rPr>
        <w:t>VVGD,</w:t>
      </w:r>
      <w:r>
        <w:rPr>
          <w:spacing w:val="-10"/>
        </w:rPr>
        <w:t xml:space="preserve"> </w:t>
      </w:r>
      <w:r>
        <w:t>VVSG</w:t>
      </w:r>
      <w:r>
        <w:rPr>
          <w:spacing w:val="-6"/>
        </w:rPr>
        <w:t xml:space="preserve"> </w:t>
      </w:r>
      <w:r>
        <w:t>en</w:t>
      </w:r>
      <w:r>
        <w:rPr>
          <w:spacing w:val="-6"/>
        </w:rPr>
        <w:t xml:space="preserve"> </w:t>
      </w:r>
      <w:r>
        <w:t>Vormingsfonds</w:t>
      </w:r>
      <w:r>
        <w:rPr>
          <w:spacing w:val="-6"/>
        </w:rPr>
        <w:t xml:space="preserve"> </w:t>
      </w:r>
      <w:r>
        <w:t>DC.</w:t>
      </w:r>
      <w:r>
        <w:rPr>
          <w:spacing w:val="-10"/>
        </w:rPr>
        <w:t xml:space="preserve"> </w:t>
      </w:r>
      <w:r>
        <w:rPr>
          <w:spacing w:val="-4"/>
        </w:rPr>
        <w:t>Ze</w:t>
      </w:r>
      <w:r>
        <w:rPr>
          <w:spacing w:val="-6"/>
        </w:rPr>
        <w:t xml:space="preserve"> </w:t>
      </w:r>
      <w:r>
        <w:t>voeren de campagne met de steun van Gezond Leven en Kom op tegen</w:t>
      </w:r>
      <w:r>
        <w:rPr>
          <w:spacing w:val="-10"/>
        </w:rPr>
        <w:t xml:space="preserve"> </w:t>
      </w:r>
      <w:r>
        <w:rPr>
          <w:spacing w:val="-4"/>
        </w:rPr>
        <w:t>Kanker.</w:t>
      </w:r>
    </w:p>
    <w:p w:rsidR="00E02971" w:rsidRDefault="00E02971" w:rsidP="00E02971">
      <w:pPr>
        <w:spacing w:before="1"/>
        <w:ind w:left="313"/>
        <w:jc w:val="both"/>
        <w:rPr>
          <w:sz w:val="20"/>
        </w:rPr>
      </w:pPr>
    </w:p>
    <w:p w:rsidR="00E02971" w:rsidRDefault="00E02971" w:rsidP="00E02971">
      <w:pPr>
        <w:spacing w:before="1"/>
        <w:ind w:left="313"/>
        <w:jc w:val="both"/>
        <w:rPr>
          <w:sz w:val="20"/>
        </w:rPr>
      </w:pPr>
      <w:r>
        <w:rPr>
          <w:sz w:val="20"/>
        </w:rPr>
        <w:t xml:space="preserve">Meer </w:t>
      </w:r>
      <w:r w:rsidR="00EA0614">
        <w:rPr>
          <w:sz w:val="20"/>
        </w:rPr>
        <w:t xml:space="preserve">info: </w:t>
      </w:r>
    </w:p>
    <w:bookmarkStart w:id="0" w:name="_GoBack"/>
    <w:p w:rsidR="009F0A09" w:rsidRPr="00E02971" w:rsidRDefault="00BA4BCA" w:rsidP="00E02971">
      <w:pPr>
        <w:spacing w:before="1"/>
        <w:ind w:left="313"/>
        <w:jc w:val="both"/>
        <w:rPr>
          <w:rFonts w:ascii="Alegreya Sans"/>
          <w:b/>
          <w:sz w:val="20"/>
        </w:rPr>
        <w:sectPr w:rsidR="009F0A09" w:rsidRPr="00E02971">
          <w:type w:val="continuous"/>
          <w:pgSz w:w="11910" w:h="16840"/>
          <w:pgMar w:top="1580" w:right="760" w:bottom="280" w:left="820" w:header="708" w:footer="708" w:gutter="0"/>
          <w:cols w:space="708"/>
        </w:sectPr>
      </w:pPr>
      <w:r>
        <w:rPr>
          <w:rFonts w:ascii="Alegreya Sans"/>
          <w:b/>
          <w:color w:val="F8AC4B"/>
          <w:sz w:val="20"/>
        </w:rPr>
        <w:fldChar w:fldCharType="begin"/>
      </w:r>
      <w:r>
        <w:rPr>
          <w:rFonts w:ascii="Alegreya Sans"/>
          <w:b/>
          <w:color w:val="F8AC4B"/>
          <w:sz w:val="20"/>
        </w:rPr>
        <w:instrText xml:space="preserve"> HYPERLINK "http://www.jouwhuismijnwerkplek.be/" \h </w:instrText>
      </w:r>
      <w:r>
        <w:rPr>
          <w:rFonts w:ascii="Alegreya Sans"/>
          <w:b/>
          <w:color w:val="F8AC4B"/>
          <w:sz w:val="20"/>
        </w:rPr>
        <w:fldChar w:fldCharType="separate"/>
      </w:r>
      <w:r w:rsidR="00EA0614">
        <w:rPr>
          <w:rFonts w:ascii="Alegreya Sans"/>
          <w:b/>
          <w:color w:val="F8AC4B"/>
          <w:sz w:val="20"/>
        </w:rPr>
        <w:t>www.jouwhuismijnwerkplek.be</w:t>
      </w:r>
      <w:r>
        <w:rPr>
          <w:rFonts w:ascii="Alegreya Sans"/>
          <w:b/>
          <w:color w:val="F8AC4B"/>
          <w:sz w:val="20"/>
        </w:rPr>
        <w:fldChar w:fldCharType="end"/>
      </w:r>
      <w:bookmarkEnd w:id="0"/>
    </w:p>
    <w:p w:rsidR="009F0A09" w:rsidRDefault="009F0A09" w:rsidP="00BA4BCA">
      <w:pPr>
        <w:pStyle w:val="Plattetekst"/>
        <w:spacing w:before="4"/>
      </w:pPr>
    </w:p>
    <w:p w:rsidR="009F0A09" w:rsidRDefault="009F0A09">
      <w:pPr>
        <w:pStyle w:val="Plattetekst"/>
        <w:spacing w:before="6"/>
        <w:rPr>
          <w:sz w:val="13"/>
        </w:rPr>
      </w:pPr>
    </w:p>
    <w:p w:rsidR="009F0A09" w:rsidRDefault="009F0A09">
      <w:pPr>
        <w:pStyle w:val="Plattetekst"/>
      </w:pPr>
    </w:p>
    <w:p w:rsidR="009F0A09" w:rsidRDefault="009F0A09">
      <w:pPr>
        <w:pStyle w:val="Plattetekst"/>
      </w:pPr>
    </w:p>
    <w:p w:rsidR="009F0A09" w:rsidRDefault="009F0A09">
      <w:pPr>
        <w:pStyle w:val="Plattetekst"/>
        <w:spacing w:before="2"/>
        <w:rPr>
          <w:sz w:val="15"/>
        </w:rPr>
      </w:pPr>
    </w:p>
    <w:sectPr w:rsidR="009F0A09">
      <w:pgSz w:w="11910" w:h="16840"/>
      <w:pgMar w:top="1580" w:right="760" w:bottom="280" w:left="8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greyaSans-Light">
    <w:altName w:val="Calibri"/>
    <w:charset w:val="00"/>
    <w:family w:val="roman"/>
    <w:pitch w:val="variable"/>
  </w:font>
  <w:font w:name="Neutraface 2 Text">
    <w:altName w:val="Calibri"/>
    <w:panose1 w:val="00000000000000000000"/>
    <w:charset w:val="4D"/>
    <w:family w:val="swiss"/>
    <w:notTrueType/>
    <w:pitch w:val="variable"/>
    <w:sig w:usb0="00000007" w:usb1="00000000" w:usb2="00000000" w:usb3="00000000" w:csb0="0000009B" w:csb1="00000000"/>
  </w:font>
  <w:font w:name="Alegreya Sans">
    <w:altName w:val="Courier New"/>
    <w:panose1 w:val="00000500000000000000"/>
    <w:charset w:val="4D"/>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A09"/>
    <w:rsid w:val="006C60A3"/>
    <w:rsid w:val="009F0A09"/>
    <w:rsid w:val="00BA4BCA"/>
    <w:rsid w:val="00CD0937"/>
    <w:rsid w:val="00E02971"/>
    <w:rsid w:val="00EA06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02FAA"/>
  <w15:docId w15:val="{A74F51B6-86B1-F444-B868-D707FF66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legreyaSans-Light" w:eastAsia="AlegreyaSans-Light" w:hAnsi="AlegreyaSans-Light" w:cs="AlegreyaSans-Light"/>
      <w:lang w:val="nl-NL" w:eastAsia="nl-NL" w:bidi="nl-NL"/>
    </w:rPr>
  </w:style>
  <w:style w:type="paragraph" w:styleId="Kop1">
    <w:name w:val="heading 1"/>
    <w:basedOn w:val="Standaard"/>
    <w:uiPriority w:val="9"/>
    <w:qFormat/>
    <w:pPr>
      <w:spacing w:before="101"/>
      <w:ind w:left="304"/>
      <w:outlineLvl w:val="0"/>
    </w:pPr>
    <w:rPr>
      <w:rFonts w:ascii="Neutraface 2 Text" w:eastAsia="Neutraface 2 Text" w:hAnsi="Neutraface 2 Text" w:cs="Neutraface 2 Text"/>
      <w:b/>
      <w:bCs/>
      <w:sz w:val="34"/>
      <w:szCs w:val="3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E02971"/>
    <w:rPr>
      <w:color w:val="0000FF" w:themeColor="hyperlink"/>
      <w:u w:val="single"/>
    </w:rPr>
  </w:style>
  <w:style w:type="character" w:styleId="Onopgelostemelding">
    <w:name w:val="Unresolved Mention"/>
    <w:basedOn w:val="Standaardalinea-lettertype"/>
    <w:uiPriority w:val="99"/>
    <w:semiHidden/>
    <w:unhideWhenUsed/>
    <w:rsid w:val="00E02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http://www.jouwhuismijnwerkplek.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tting xmlns="c83dfc61-822f-41fc-803e-b235c1ee961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EEA4AC90A9384395952F873F0EACCB" ma:contentTypeVersion="9" ma:contentTypeDescription="Een nieuw document maken." ma:contentTypeScope="" ma:versionID="f7ba04c38cfb7abdb43451d247f2d28b">
  <xsd:schema xmlns:xsd="http://www.w3.org/2001/XMLSchema" xmlns:xs="http://www.w3.org/2001/XMLSchema" xmlns:p="http://schemas.microsoft.com/office/2006/metadata/properties" xmlns:ns2="27c3a557-c68f-40cf-9d20-44d089e87109" xmlns:ns3="c83dfc61-822f-41fc-803e-b235c1ee961a" targetNamespace="http://schemas.microsoft.com/office/2006/metadata/properties" ma:root="true" ma:fieldsID="739f60b811baba02aa772a8e4d0f3d7e" ns2:_="" ns3:_="">
    <xsd:import namespace="27c3a557-c68f-40cf-9d20-44d089e87109"/>
    <xsd:import namespace="c83dfc61-822f-41fc-803e-b235c1ee96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Set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3a557-c68f-40cf-9d20-44d089e8710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3dfc61-822f-41fc-803e-b235c1ee96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Setting" ma:index="16" nillable="true" ma:displayName="Setting" ma:internalName="Setti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093D41-F5A9-4AED-B640-2A14E5CCD122}">
  <ds:schemaRefs>
    <ds:schemaRef ds:uri="http://schemas.microsoft.com/office/2006/metadata/properties"/>
    <ds:schemaRef ds:uri="http://schemas.microsoft.com/office/infopath/2007/PartnerControls"/>
    <ds:schemaRef ds:uri="c83dfc61-822f-41fc-803e-b235c1ee961a"/>
  </ds:schemaRefs>
</ds:datastoreItem>
</file>

<file path=customXml/itemProps2.xml><?xml version="1.0" encoding="utf-8"?>
<ds:datastoreItem xmlns:ds="http://schemas.openxmlformats.org/officeDocument/2006/customXml" ds:itemID="{63DAF2D3-94F1-4370-B36E-94A514854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3a557-c68f-40cf-9d20-44d089e87109"/>
    <ds:schemaRef ds:uri="c83dfc61-822f-41fc-803e-b235c1ee9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809192-0083-456A-AAB8-4F1FFFACA0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282</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Gert-Jan Van Cakenbergh</dc:creator>
  <cp:lastModifiedBy>Gert-Jan Van Cakenbergh</cp:lastModifiedBy>
  <cp:revision>3</cp:revision>
  <dcterms:created xsi:type="dcterms:W3CDTF">2018-09-24T10:04:00Z</dcterms:created>
  <dcterms:modified xsi:type="dcterms:W3CDTF">2018-09-25T07:58:00Z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Adobe InDesign CC 13.1 (Macintosh)</vt:lpwstr>
  </property>
  <property fmtid="{D5CDD505-2E9C-101B-9397-08002B2CF9AE}" pid="4" name="LastSaved">
    <vt:filetime>2018-09-17T00:00:00Z</vt:filetime>
  </property>
  <property fmtid="{D5CDD505-2E9C-101B-9397-08002B2CF9AE}" pid="5" name="ContentTypeId">
    <vt:lpwstr>0x010100B8EEA4AC90A9384395952F873F0EACCB</vt:lpwstr>
  </property>
</Properties>
</file>